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3373" w:hanging="3373" w:hangingChars="1200"/>
        <w:jc w:val="center"/>
        <w:rPr>
          <w:rFonts w:hint="default"/>
          <w:sz w:val="28"/>
        </w:rPr>
      </w:pPr>
      <w:r>
        <w:rPr>
          <w:rFonts w:hint="eastAsia"/>
          <w:b w:val="1"/>
          <w:sz w:val="28"/>
        </w:rPr>
        <w:t>応募用紙</w:t>
      </w:r>
      <w:r>
        <w:rPr>
          <w:rFonts w:hint="eastAsia"/>
          <w:sz w:val="28"/>
        </w:rPr>
        <w:t>　〔弘前市立郷土文学館運営委員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公募委員〕</w:t>
      </w:r>
    </w:p>
    <w:tbl>
      <w:tblPr>
        <w:tblStyle w:val="29"/>
        <w:tblW w:w="9072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3024"/>
        <w:gridCol w:w="1512"/>
        <w:gridCol w:w="3024"/>
        <w:gridCol w:w="1512"/>
      </w:tblGrid>
      <w:tr>
        <w:trPr>
          <w:trHeight w:val="510" w:hRule="atLeast"/>
        </w:trPr>
        <w:tc>
          <w:tcPr>
            <w:tcW w:w="302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○　氏名</w:t>
            </w:r>
          </w:p>
        </w:tc>
        <w:tc>
          <w:tcPr>
            <w:tcW w:w="1512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○　性別</w:t>
            </w:r>
          </w:p>
        </w:tc>
        <w:tc>
          <w:tcPr>
            <w:tcW w:w="3024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○　生年月日</w:t>
            </w:r>
          </w:p>
        </w:tc>
        <w:tc>
          <w:tcPr>
            <w:tcW w:w="1512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rPr>
                <w:rFonts w:hint="default"/>
                <w:vertAlign w:val="superscript"/>
              </w:rPr>
            </w:pPr>
            <w:r>
              <w:rPr>
                <w:rFonts w:hint="eastAsia"/>
              </w:rPr>
              <w:t>○　年齢</w:t>
            </w:r>
            <w:r>
              <w:rPr>
                <w:rFonts w:hint="eastAsia"/>
                <w:vertAlign w:val="superscript"/>
              </w:rPr>
              <w:t>※１</w:t>
            </w:r>
          </w:p>
        </w:tc>
      </w:tr>
      <w:tr>
        <w:trPr>
          <w:trHeight w:val="510" w:hRule="atLeast"/>
        </w:trPr>
        <w:tc>
          <w:tcPr>
            <w:tcW w:w="302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51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02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1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歳</w:t>
            </w:r>
          </w:p>
        </w:tc>
      </w:tr>
      <w:tr>
        <w:trPr>
          <w:trHeight w:val="510" w:hRule="atLeast"/>
        </w:trPr>
        <w:tc>
          <w:tcPr>
            <w:tcW w:w="3024" w:type="dxa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  <w:sz w:val="48"/>
              </w:rPr>
            </w:pPr>
          </w:p>
        </w:tc>
        <w:tc>
          <w:tcPr>
            <w:tcW w:w="6048" w:type="dxa"/>
            <w:gridSpan w:val="3"/>
            <w:shd w:val="clear" w:color="auto" w:themeFill="accent1" w:themeFillTint="33" w:themeFillShade="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○　職業</w:t>
            </w:r>
          </w:p>
        </w:tc>
      </w:tr>
      <w:tr>
        <w:trPr>
          <w:trHeight w:val="510" w:hRule="atLeast"/>
        </w:trPr>
        <w:tc>
          <w:tcPr>
            <w:tcW w:w="302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048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4536" w:type="dxa"/>
            <w:gridSpan w:val="2"/>
            <w:shd w:val="clear" w:color="auto" w:themeFill="accent1" w:themeFillTint="33" w:themeFillShade="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○　住所</w:t>
            </w:r>
          </w:p>
        </w:tc>
        <w:tc>
          <w:tcPr>
            <w:tcW w:w="4536" w:type="dxa"/>
            <w:gridSpan w:val="2"/>
            <w:shd w:val="clear" w:color="auto" w:themeFill="accent1" w:themeFillTint="33" w:themeFillShade="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○　電話番号</w:t>
            </w:r>
          </w:p>
        </w:tc>
      </w:tr>
      <w:tr>
        <w:trPr>
          <w:trHeight w:val="510" w:hRule="atLeast"/>
        </w:trPr>
        <w:tc>
          <w:tcPr>
            <w:tcW w:w="4536" w:type="dxa"/>
            <w:gridSpan w:val="2"/>
            <w:vMerge w:val="restart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〒　　　　　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4536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36" w:type="dxa"/>
            <w:gridSpan w:val="2"/>
            <w:shd w:val="clear" w:color="auto" w:themeFill="accent1" w:themeFillTint="33" w:themeFillShade="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○　Ｅ</w:t>
            </w:r>
            <w:r>
              <w:rPr>
                <w:rFonts w:hint="eastAsia"/>
              </w:rPr>
              <w:t>-mail</w:t>
            </w:r>
            <w:r>
              <w:rPr>
                <w:rFonts w:hint="eastAsia"/>
              </w:rPr>
              <w:t>（任意）</w:t>
            </w:r>
          </w:p>
        </w:tc>
      </w:tr>
      <w:tr>
        <w:trPr>
          <w:trHeight w:val="510" w:hRule="atLeast"/>
        </w:trPr>
        <w:tc>
          <w:tcPr>
            <w:tcW w:w="4536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9072" w:type="dxa"/>
            <w:gridSpan w:val="4"/>
            <w:shd w:val="clear" w:color="auto" w:themeFill="accent1" w:themeFillTint="33" w:themeFillShade="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○　附属機関の委員就任状況の確認</w:t>
            </w:r>
          </w:p>
        </w:tc>
      </w:tr>
      <w:tr>
        <w:trPr>
          <w:trHeight w:val="510" w:hRule="atLeast"/>
        </w:trPr>
        <w:tc>
          <w:tcPr>
            <w:tcW w:w="9072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　私は、令和７年４月１日以降、弘前市の他の附属機関委員には就任していません。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（該当する場合は、□に</w:t>
            </w:r>
            <w:r>
              <w:rPr>
                <w:rFonts w:hint="eastAsia" w:ascii="Segoe UI Symbol" w:hAnsi="Segoe UI Symbol"/>
              </w:rPr>
              <w:t>✔をしてください。）</w:t>
            </w:r>
          </w:p>
        </w:tc>
      </w:tr>
      <w:tr>
        <w:trPr>
          <w:trHeight w:val="510" w:hRule="atLeast"/>
        </w:trPr>
        <w:tc>
          <w:tcPr>
            <w:tcW w:w="9072" w:type="dxa"/>
            <w:gridSpan w:val="4"/>
            <w:shd w:val="clear" w:color="auto" w:themeFill="accent1" w:themeFillTint="33" w:themeFillShade="FF"/>
            <w:vAlign w:val="center"/>
          </w:tcPr>
          <w:p>
            <w:pPr>
              <w:pStyle w:val="0"/>
              <w:rPr>
                <w:rFonts w:hint="default"/>
                <w:vertAlign w:val="superscript"/>
              </w:rPr>
            </w:pPr>
            <w:r>
              <w:rPr>
                <w:rFonts w:hint="eastAsia"/>
              </w:rPr>
              <w:t>◎　「弘前市立郷土文学館の運営に関する意見、提言等について」応募動機を含めて述べてください。（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字程度）</w:t>
            </w:r>
            <w:r>
              <w:rPr>
                <w:rFonts w:hint="eastAsia"/>
                <w:vertAlign w:val="superscript"/>
              </w:rPr>
              <w:t>※２</w:t>
            </w:r>
          </w:p>
        </w:tc>
      </w:tr>
      <w:tr>
        <w:trPr>
          <w:trHeight w:val="510" w:hRule="atLeast"/>
        </w:trPr>
        <w:tc>
          <w:tcPr>
            <w:tcW w:w="9072" w:type="dxa"/>
            <w:gridSpan w:val="4"/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  <w:sz w:val="16"/>
              </w:rPr>
            </w:pPr>
          </w:p>
        </w:tc>
      </w:tr>
    </w:tbl>
    <w:p>
      <w:pPr>
        <w:pStyle w:val="0"/>
        <w:spacing w:line="260" w:lineRule="exact"/>
        <w:rPr>
          <w:rFonts w:hint="default"/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　令和７年４月１日現在の年齢を記入してくだ</w:t>
      </w:r>
      <w:bookmarkStart w:id="0" w:name="_GoBack"/>
      <w:bookmarkEnd w:id="0"/>
      <w:r>
        <w:rPr>
          <w:rFonts w:hint="eastAsia"/>
          <w:sz w:val="20"/>
        </w:rPr>
        <w:t>さい。</w:t>
      </w:r>
    </w:p>
    <w:p>
      <w:pPr>
        <w:pStyle w:val="0"/>
        <w:spacing w:line="260" w:lineRule="exact"/>
        <w:rPr>
          <w:rFonts w:hint="default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202565</wp:posOffset>
                </wp:positionV>
                <wp:extent cx="5772150" cy="134302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577215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○　募集期間　令和７年６月１日から６月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30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日まで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200" w:hanging="200" w:hangingChars="10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○　応募方法　応募用紙を次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のいずれかの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方法により、提出してください。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firstLine="400" w:firstLineChars="20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・持参（弘前市立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郷土文学館受付カウンターへ提出。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firstLine="1400" w:firstLineChars="70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受付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及び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開館時間　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7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　※入館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は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16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30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まで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firstLine="400" w:firstLineChars="20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・郵送（募集期間終期の消印有効）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firstLine="400" w:firstLineChars="20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・Ｅメール（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tosho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@city.hirosaki.lg.jp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提出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問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い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わせ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先】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図書館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・郷土文学館運営推進室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firstLine="200" w:firstLineChars="10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</w:rPr>
                              <w:t>〒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036-8356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弘前市下白銀町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－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弘前図書館内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EL 0172-32-3794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/ FAX 0172-36-8360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454.5pt;height:105.75pt;mso-position-horizontal-relative:text;position:absolute;margin-left:-1.4pt;margin-top:15.95pt;mso-wrap-distance-bottom:0pt;mso-wrap-distance-right:9pt;mso-wrap-distance-top:0pt;v-text-anchor:top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○　募集期間　令和７年６月１日から６月</w:t>
                      </w:r>
                      <w:r>
                        <w:rPr>
                          <w:rFonts w:hint="eastAsia"/>
                          <w:sz w:val="20"/>
                        </w:rPr>
                        <w:t>30</w:t>
                      </w:r>
                      <w:r>
                        <w:rPr>
                          <w:rFonts w:hint="default"/>
                          <w:sz w:val="20"/>
                        </w:rPr>
                        <w:t>日まで</w:t>
                      </w:r>
                    </w:p>
                    <w:p>
                      <w:pPr>
                        <w:pStyle w:val="0"/>
                        <w:spacing w:line="240" w:lineRule="exact"/>
                        <w:ind w:left="200" w:hanging="200" w:hangingChars="100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○　応募方法　応募用紙を次</w:t>
                      </w:r>
                      <w:r>
                        <w:rPr>
                          <w:rFonts w:hint="default"/>
                          <w:sz w:val="20"/>
                        </w:rPr>
                        <w:t>のいずれかの</w:t>
                      </w:r>
                      <w:r>
                        <w:rPr>
                          <w:rFonts w:hint="eastAsia"/>
                          <w:sz w:val="20"/>
                        </w:rPr>
                        <w:t>方法により、提出してください。</w:t>
                      </w:r>
                    </w:p>
                    <w:p>
                      <w:pPr>
                        <w:pStyle w:val="0"/>
                        <w:spacing w:line="240" w:lineRule="exact"/>
                        <w:ind w:firstLine="400" w:firstLineChars="200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・持参（弘前市立</w:t>
                      </w:r>
                      <w:r>
                        <w:rPr>
                          <w:rFonts w:hint="default"/>
                          <w:sz w:val="20"/>
                        </w:rPr>
                        <w:t>郷土文学館受付カウンターへ提出。</w:t>
                      </w:r>
                    </w:p>
                    <w:p>
                      <w:pPr>
                        <w:pStyle w:val="0"/>
                        <w:spacing w:line="240" w:lineRule="exact"/>
                        <w:ind w:firstLine="1400" w:firstLineChars="700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受付</w:t>
                      </w:r>
                      <w:r>
                        <w:rPr>
                          <w:rFonts w:hint="default"/>
                          <w:sz w:val="20"/>
                        </w:rPr>
                        <w:t>及び</w:t>
                      </w:r>
                      <w:r>
                        <w:rPr>
                          <w:rFonts w:hint="eastAsia"/>
                          <w:sz w:val="20"/>
                        </w:rPr>
                        <w:t>開館時間　</w:t>
                      </w:r>
                      <w:r>
                        <w:rPr>
                          <w:rFonts w:hint="default"/>
                          <w:sz w:val="20"/>
                        </w:rPr>
                        <w:t>9</w:t>
                      </w:r>
                      <w:r>
                        <w:rPr>
                          <w:rFonts w:hint="eastAsia"/>
                          <w:sz w:val="20"/>
                        </w:rPr>
                        <w:t>：</w:t>
                      </w:r>
                      <w:r>
                        <w:rPr>
                          <w:rFonts w:hint="default"/>
                          <w:sz w:val="20"/>
                        </w:rPr>
                        <w:t>00</w:t>
                      </w:r>
                      <w:r>
                        <w:rPr>
                          <w:rFonts w:hint="eastAsia"/>
                          <w:sz w:val="20"/>
                        </w:rPr>
                        <w:t>～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>
                        <w:rPr>
                          <w:rFonts w:hint="default"/>
                          <w:sz w:val="20"/>
                        </w:rPr>
                        <w:t>7</w:t>
                      </w:r>
                      <w:r>
                        <w:rPr>
                          <w:rFonts w:hint="default"/>
                          <w:sz w:val="20"/>
                        </w:rPr>
                        <w:t>：</w:t>
                      </w:r>
                      <w:r>
                        <w:rPr>
                          <w:rFonts w:hint="default"/>
                          <w:sz w:val="20"/>
                        </w:rPr>
                        <w:t>00</w:t>
                      </w:r>
                      <w:r>
                        <w:rPr>
                          <w:rFonts w:hint="eastAsia"/>
                          <w:sz w:val="20"/>
                        </w:rPr>
                        <w:t>　※入館</w:t>
                      </w:r>
                      <w:r>
                        <w:rPr>
                          <w:rFonts w:hint="default"/>
                          <w:sz w:val="20"/>
                        </w:rPr>
                        <w:t>は</w:t>
                      </w:r>
                      <w:r>
                        <w:rPr>
                          <w:rFonts w:hint="default"/>
                          <w:sz w:val="20"/>
                        </w:rPr>
                        <w:t>16</w:t>
                      </w:r>
                      <w:r>
                        <w:rPr>
                          <w:rFonts w:hint="default"/>
                          <w:sz w:val="20"/>
                        </w:rPr>
                        <w:t>：</w:t>
                      </w:r>
                      <w:r>
                        <w:rPr>
                          <w:rFonts w:hint="default"/>
                          <w:sz w:val="20"/>
                        </w:rPr>
                        <w:t>30</w:t>
                      </w:r>
                      <w:r>
                        <w:rPr>
                          <w:rFonts w:hint="default"/>
                          <w:sz w:val="20"/>
                        </w:rPr>
                        <w:t>まで</w:t>
                      </w:r>
                      <w:r>
                        <w:rPr>
                          <w:rFonts w:hint="eastAsia"/>
                          <w:sz w:val="20"/>
                        </w:rPr>
                        <w:t>。</w:t>
                      </w:r>
                      <w:r>
                        <w:rPr>
                          <w:rFonts w:hint="default"/>
                          <w:sz w:val="20"/>
                        </w:rPr>
                        <w:t>）</w:t>
                      </w:r>
                    </w:p>
                    <w:p>
                      <w:pPr>
                        <w:pStyle w:val="0"/>
                        <w:spacing w:line="240" w:lineRule="exact"/>
                        <w:ind w:firstLine="400" w:firstLineChars="200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・郵送（募集期間終期の消印有効）</w:t>
                      </w:r>
                    </w:p>
                    <w:p>
                      <w:pPr>
                        <w:pStyle w:val="0"/>
                        <w:spacing w:line="240" w:lineRule="exact"/>
                        <w:ind w:firstLine="400" w:firstLineChars="200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・Ｅメール（</w:t>
                      </w:r>
                      <w:r>
                        <w:rPr>
                          <w:rFonts w:hint="eastAsia"/>
                          <w:sz w:val="20"/>
                        </w:rPr>
                        <w:t>tosho</w:t>
                      </w:r>
                      <w:r>
                        <w:rPr>
                          <w:rFonts w:hint="default"/>
                          <w:sz w:val="20"/>
                        </w:rPr>
                        <w:t>@city.hirosaki.lg.jp</w:t>
                      </w:r>
                      <w:r>
                        <w:rPr>
                          <w:rFonts w:hint="default"/>
                          <w:sz w:val="20"/>
                        </w:rPr>
                        <w:t>）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【</w:t>
                      </w:r>
                      <w:r>
                        <w:rPr>
                          <w:rFonts w:hint="default"/>
                          <w:sz w:val="20"/>
                        </w:rPr>
                        <w:t>提出</w:t>
                      </w:r>
                      <w:r>
                        <w:rPr>
                          <w:rFonts w:hint="eastAsia"/>
                          <w:sz w:val="20"/>
                        </w:rPr>
                        <w:t>・</w:t>
                      </w:r>
                      <w:r>
                        <w:rPr>
                          <w:rFonts w:hint="default"/>
                          <w:sz w:val="20"/>
                        </w:rPr>
                        <w:t>問</w:t>
                      </w:r>
                      <w:r>
                        <w:rPr>
                          <w:rFonts w:hint="eastAsia"/>
                          <w:sz w:val="20"/>
                        </w:rPr>
                        <w:t>い</w:t>
                      </w:r>
                      <w:r>
                        <w:rPr>
                          <w:rFonts w:hint="default"/>
                          <w:sz w:val="20"/>
                        </w:rPr>
                        <w:t>合</w:t>
                      </w:r>
                      <w:r>
                        <w:rPr>
                          <w:rFonts w:hint="eastAsia"/>
                          <w:sz w:val="20"/>
                        </w:rPr>
                        <w:t>わせ</w:t>
                      </w:r>
                      <w:r>
                        <w:rPr>
                          <w:rFonts w:hint="default"/>
                          <w:sz w:val="20"/>
                        </w:rPr>
                        <w:t>先】</w:t>
                      </w:r>
                      <w:r>
                        <w:rPr>
                          <w:rFonts w:hint="eastAsia"/>
                          <w:sz w:val="20"/>
                        </w:rPr>
                        <w:t>図書館</w:t>
                      </w:r>
                      <w:r>
                        <w:rPr>
                          <w:rFonts w:hint="default"/>
                          <w:sz w:val="20"/>
                        </w:rPr>
                        <w:t>・郷土文学館運営推進室</w:t>
                      </w:r>
                    </w:p>
                    <w:p>
                      <w:pPr>
                        <w:pStyle w:val="0"/>
                        <w:spacing w:line="240" w:lineRule="exact"/>
                        <w:ind w:firstLine="200" w:firstLineChars="100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default"/>
                          <w:sz w:val="20"/>
                        </w:rPr>
                        <w:t>〒</w:t>
                      </w:r>
                      <w:r>
                        <w:rPr>
                          <w:rFonts w:hint="default"/>
                          <w:sz w:val="20"/>
                        </w:rPr>
                        <w:t>036-8356</w:t>
                      </w:r>
                      <w:r>
                        <w:rPr>
                          <w:rFonts w:hint="default"/>
                          <w:sz w:val="20"/>
                        </w:rPr>
                        <w:t>弘前市下白銀町</w:t>
                      </w:r>
                      <w:r>
                        <w:rPr>
                          <w:rFonts w:hint="default"/>
                          <w:sz w:val="20"/>
                        </w:rPr>
                        <w:t>2</w:t>
                      </w:r>
                      <w:r>
                        <w:rPr>
                          <w:rFonts w:hint="default"/>
                          <w:sz w:val="20"/>
                        </w:rPr>
                        <w:t>－</w:t>
                      </w:r>
                      <w:r>
                        <w:rPr>
                          <w:rFonts w:hint="default"/>
                          <w:sz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</w:rPr>
                        <w:t>(</w:t>
                      </w:r>
                      <w:r>
                        <w:rPr>
                          <w:rFonts w:hint="default"/>
                          <w:sz w:val="20"/>
                        </w:rPr>
                        <w:t>弘前図書館内</w:t>
                      </w:r>
                      <w:r>
                        <w:rPr>
                          <w:rFonts w:hint="eastAsia"/>
                          <w:sz w:val="20"/>
                        </w:rPr>
                        <w:t>)</w:t>
                      </w:r>
                      <w:r>
                        <w:rPr>
                          <w:rFonts w:hint="eastAsia"/>
                          <w:sz w:val="20"/>
                        </w:rPr>
                        <w:t>　</w:t>
                      </w:r>
                      <w:r>
                        <w:rPr>
                          <w:rFonts w:hint="eastAsia"/>
                          <w:sz w:val="20"/>
                        </w:rPr>
                        <w:t>T</w:t>
                      </w:r>
                      <w:r>
                        <w:rPr>
                          <w:rFonts w:hint="default"/>
                          <w:sz w:val="20"/>
                        </w:rPr>
                        <w:t>EL 0172-32-3794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/ FAX 0172-36-8360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0"/>
        </w:rPr>
        <w:t>※</w:t>
      </w:r>
      <w:r>
        <w:rPr>
          <w:rFonts w:hint="eastAsia"/>
          <w:sz w:val="20"/>
        </w:rPr>
        <w:t>2</w:t>
      </w:r>
      <w:r>
        <w:rPr>
          <w:rFonts w:hint="default"/>
          <w:sz w:val="20"/>
        </w:rPr>
        <w:t xml:space="preserve">  </w:t>
      </w:r>
      <w:r>
        <w:rPr>
          <w:rFonts w:hint="eastAsia"/>
          <w:sz w:val="20"/>
        </w:rPr>
        <w:t>記入欄が不足する場合は、別紙としても構いません。</w:t>
      </w:r>
    </w:p>
    <w:sectPr>
      <w:pgSz w:w="11906" w:h="16838"/>
      <w:pgMar w:top="851" w:right="1247" w:bottom="1418" w:left="1588" w:header="964" w:footer="851" w:gutter="0"/>
      <w:cols w:space="720"/>
      <w:textDirection w:val="lrTb"/>
      <w:docGrid w:type="lines" w:linePitch="3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mirrorMargins/>
  <w:bordersDoNotSurroundHeader/>
  <w:bordersDoNotSurroundFooter/>
  <w:defaultTabStop w:val="840"/>
  <w:drawingGridHorizontalSpacing w:val="105"/>
  <w:drawingGridVerticalSpacing w:val="37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ゴシック" w:hAnsi="ＭＳ ゴシック" w:eastAsia="ＭＳ ゴシック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ゴシック" w:hAnsi="ＭＳ ゴシック" w:eastAsia="ＭＳ ゴシック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  <w:rPr>
      <w:rFonts w:ascii="ＭＳ ゴシック" w:hAnsi="ＭＳ ゴシック" w:eastAsia="ＭＳ ゴシック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rFonts w:ascii="ＭＳ ゴシック" w:hAnsi="ＭＳ ゴシック" w:eastAsia="ＭＳ ゴシック"/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Hyperlink"/>
    <w:basedOn w:val="10"/>
    <w:next w:val="26"/>
    <w:link w:val="0"/>
    <w:uiPriority w:val="0"/>
    <w:rPr>
      <w:color w:val="0563C1" w:themeColor="hyperlink"/>
      <w:u w:val="single" w:color="auto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1"/>
    <w:basedOn w:val="11"/>
    <w:next w:val="30"/>
    <w:link w:val="0"/>
    <w:uiPriority w:val="0"/>
    <w:rPr>
      <w:rFonts w:ascii="游明朝" w:hAnsi="游明朝" w:eastAsia="游明朝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23</Words>
  <Characters>489</Characters>
  <Application>JUST Note</Application>
  <Lines>57</Lines>
  <Paragraphs>27</Paragraphs>
  <CharactersWithSpaces>528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2025-04-15T02:14:07Z</cp:lastPrinted>
  <dcterms:created xsi:type="dcterms:W3CDTF">2023-04-13T09:59:00Z</dcterms:created>
  <dcterms:modified xsi:type="dcterms:W3CDTF">2025-04-05T04:06:59Z</dcterms:modified>
  <cp:revision>1</cp:revision>
</cp:coreProperties>
</file>