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7D" w:rsidRPr="0088425B" w:rsidRDefault="003007F7" w:rsidP="008575A5">
      <w:pPr>
        <w:spacing w:after="330"/>
        <w:ind w:left="182" w:firstLine="0"/>
        <w:jc w:val="center"/>
        <w:rPr>
          <w:rFonts w:ascii="HGS創英角ｺﾞｼｯｸUB" w:eastAsia="HGS創英角ｺﾞｼｯｸUB" w:hAnsi="HGS創英角ｺﾞｼｯｸUB"/>
          <w:b/>
          <w:i/>
        </w:rPr>
      </w:pPr>
      <w:r w:rsidRPr="0088425B">
        <w:rPr>
          <w:rFonts w:ascii="HGS創英角ｺﾞｼｯｸUB" w:eastAsia="HGS創英角ｺﾞｼｯｸUB" w:hAnsi="HGS創英角ｺﾞｼｯｸUB" w:cs="HG創英角ｺﾞｼｯｸUB" w:hint="eastAsia"/>
          <w:b/>
          <w:i/>
          <w:noProof/>
          <w:sz w:val="44"/>
        </w:rPr>
        <mc:AlternateContent>
          <mc:Choice Requires="wps">
            <w:drawing>
              <wp:anchor distT="0" distB="0" distL="114300" distR="114300" simplePos="0" relativeHeight="251664384" behindDoc="0" locked="0" layoutInCell="1" allowOverlap="1">
                <wp:simplePos x="0" y="0"/>
                <wp:positionH relativeFrom="margin">
                  <wp:posOffset>-64135</wp:posOffset>
                </wp:positionH>
                <wp:positionV relativeFrom="margin">
                  <wp:posOffset>478155</wp:posOffset>
                </wp:positionV>
                <wp:extent cx="6753225" cy="1062990"/>
                <wp:effectExtent l="0" t="0" r="28575" b="22860"/>
                <wp:wrapSquare wrapText="bothSides"/>
                <wp:docPr id="3" name="角丸四角形 3"/>
                <wp:cNvGraphicFramePr/>
                <a:graphic xmlns:a="http://schemas.openxmlformats.org/drawingml/2006/main">
                  <a:graphicData uri="http://schemas.microsoft.com/office/word/2010/wordprocessingShape">
                    <wps:wsp>
                      <wps:cNvSpPr/>
                      <wps:spPr>
                        <a:xfrm>
                          <a:off x="0" y="0"/>
                          <a:ext cx="6753225" cy="1062990"/>
                        </a:xfrm>
                        <a:prstGeom prst="round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3007F7" w:rsidRDefault="003007F7" w:rsidP="003007F7">
                            <w:r w:rsidRPr="00970AF0">
                              <w:rPr>
                                <w:rFonts w:hint="eastAsia"/>
                              </w:rPr>
                              <w:t>「みんなが階段を使いたくなる、階段を利用</w:t>
                            </w:r>
                            <w:r>
                              <w:rPr>
                                <w:rFonts w:hint="eastAsia"/>
                              </w:rPr>
                              <w:t>した方へ伝えたい」健康に関する標語やメッセージ等を記載したステッカーを弘前市役所庁舎等に</w:t>
                            </w:r>
                            <w:r w:rsidRPr="00970AF0">
                              <w:rPr>
                                <w:rFonts w:hint="eastAsia"/>
                              </w:rPr>
                              <w:t>貼り、市民の皆さまの健康意識の向上や運動習慣に関する関心をより一層高め</w:t>
                            </w:r>
                            <w:r>
                              <w:rPr>
                                <w:rFonts w:hint="eastAsia"/>
                              </w:rPr>
                              <w:t>るとともに</w:t>
                            </w:r>
                            <w:r w:rsidRPr="00970AF0">
                              <w:rPr>
                                <w:rFonts w:hint="eastAsia"/>
                              </w:rPr>
                              <w:t>、階段利用を促進するため、その標語等を募集します。</w:t>
                            </w:r>
                          </w:p>
                          <w:p w:rsidR="003007F7" w:rsidRPr="003007F7" w:rsidRDefault="003007F7" w:rsidP="003007F7">
                            <w:r>
                              <w:rPr>
                                <w:rFonts w:hint="eastAsia"/>
                              </w:rPr>
                              <w:t>※「チルトレ」とは…</w:t>
                            </w:r>
                            <w:r w:rsidRPr="003007F7">
                              <w:rPr>
                                <w:rFonts w:hint="eastAsia"/>
                              </w:rPr>
                              <w:t>リラックスした気持ち（チル）とトレーニング（トレ）を合わせた造語</w:t>
                            </w:r>
                            <w:r>
                              <w:rPr>
                                <w:rFonts w:hint="eastAsia"/>
                              </w:rPr>
                              <w:t>です</w:t>
                            </w:r>
                            <w:r w:rsidRPr="003007F7">
                              <w:rPr>
                                <w:rFonts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05pt;margin-top:37.65pt;width:531.75pt;height:8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" filled="f" strokecolor="black [3213]" strokeweight="1pt">
                <v:stroke joinstyle="miter"/>
                <v:textbox inset=",0,,0">
                  <w:txbxContent>
                    <w:p w:rsidR="003007F7" w:rsidRDefault="003007F7" w:rsidP="003007F7">
                      <w:r w:rsidRPr="00970AF0">
                        <w:rPr>
                          <w:rFonts w:hint="eastAsia"/>
                        </w:rPr>
                        <w:t>「みんなが階段を使いたくなる、階段を利用</w:t>
                      </w:r>
                      <w:r>
                        <w:rPr>
                          <w:rFonts w:hint="eastAsia"/>
                        </w:rPr>
                        <w:t>した方へ伝えたい」健康に関する標語やメッセージ等を記載したステッカーを弘前市役所庁舎等に</w:t>
                      </w:r>
                      <w:r w:rsidRPr="00970AF0">
                        <w:rPr>
                          <w:rFonts w:hint="eastAsia"/>
                        </w:rPr>
                        <w:t>貼り、市民の皆さまの健康意識の向上や運動習慣に関する関心をより一層高め</w:t>
                      </w:r>
                      <w:r>
                        <w:rPr>
                          <w:rFonts w:hint="eastAsia"/>
                        </w:rPr>
                        <w:t>るとともに</w:t>
                      </w:r>
                      <w:r w:rsidRPr="00970AF0">
                        <w:rPr>
                          <w:rFonts w:hint="eastAsia"/>
                        </w:rPr>
                        <w:t>、階段利用を促進するため、その標語等を募集します。</w:t>
                      </w:r>
                    </w:p>
                    <w:p w:rsidR="003007F7" w:rsidRPr="003007F7" w:rsidRDefault="003007F7" w:rsidP="003007F7">
                      <w:r>
                        <w:rPr>
                          <w:rFonts w:hint="eastAsia"/>
                        </w:rPr>
                        <w:t>※「チルトレ」とは…</w:t>
                      </w:r>
                      <w:r w:rsidRPr="003007F7">
                        <w:rPr>
                          <w:rFonts w:hint="eastAsia"/>
                        </w:rPr>
                        <w:t>リラックスした気持ち（チル）とトレーニング（トレ）を合わせた造語</w:t>
                      </w:r>
                      <w:r>
                        <w:rPr>
                          <w:rFonts w:hint="eastAsia"/>
                        </w:rPr>
                        <w:t>です</w:t>
                      </w:r>
                      <w:r w:rsidRPr="003007F7">
                        <w:rPr>
                          <w:rFonts w:hint="eastAsia"/>
                        </w:rPr>
                        <w:t>。</w:t>
                      </w:r>
                    </w:p>
                  </w:txbxContent>
                </v:textbox>
                <w10:wrap type="square" anchorx="margin" anchory="margin"/>
              </v:roundrect>
            </w:pict>
          </mc:Fallback>
        </mc:AlternateContent>
      </w:r>
      <w:r w:rsidR="0055547D" w:rsidRPr="0088425B">
        <w:rPr>
          <w:rFonts w:ascii="HGS創英角ｺﾞｼｯｸUB" w:eastAsia="HGS創英角ｺﾞｼｯｸUB" w:hAnsi="HGS創英角ｺﾞｼｯｸUB" w:cs="HG創英角ｺﾞｼｯｸUB" w:hint="eastAsia"/>
          <w:b/>
          <w:i/>
          <w:sz w:val="44"/>
        </w:rPr>
        <w:t>階段で</w:t>
      </w:r>
      <w:r w:rsidR="00C80597" w:rsidRPr="0088425B">
        <w:rPr>
          <w:rFonts w:ascii="HGS創英角ｺﾞｼｯｸUB" w:eastAsia="HGS創英角ｺﾞｼｯｸUB" w:hAnsi="HGS創英角ｺﾞｼｯｸUB" w:cs="HG創英角ｺﾞｼｯｸUB" w:hint="eastAsia"/>
          <w:b/>
          <w:i/>
          <w:sz w:val="44"/>
        </w:rPr>
        <w:t>いつでも</w:t>
      </w:r>
      <w:r w:rsidR="0055547D" w:rsidRPr="0088425B">
        <w:rPr>
          <w:rFonts w:ascii="HGS創英角ｺﾞｼｯｸUB" w:eastAsia="HGS創英角ｺﾞｼｯｸUB" w:hAnsi="HGS創英角ｺﾞｼｯｸUB" w:cs="HG創英角ｺﾞｼｯｸUB" w:hint="eastAsia"/>
          <w:b/>
          <w:i/>
          <w:sz w:val="44"/>
        </w:rPr>
        <w:t>チルトレ標語応募用紙</w:t>
      </w:r>
    </w:p>
    <w:p w:rsidR="003007F7" w:rsidRDefault="003007F7" w:rsidP="003007F7">
      <w:pPr>
        <w:spacing w:line="100" w:lineRule="exact"/>
        <w:ind w:left="39" w:hanging="11"/>
        <w:rPr>
          <w:sz w:val="24"/>
        </w:rPr>
      </w:pPr>
    </w:p>
    <w:p w:rsidR="0055547D" w:rsidRPr="0088425B" w:rsidRDefault="0055547D" w:rsidP="0055547D">
      <w:r w:rsidRPr="002E76FC">
        <w:rPr>
          <w:rFonts w:hint="eastAsia"/>
          <w:b/>
          <w:sz w:val="24"/>
        </w:rPr>
        <w:t>〇募集テーマ</w:t>
      </w:r>
      <w:r w:rsidR="0088425B">
        <w:rPr>
          <w:rFonts w:hint="eastAsia"/>
          <w:sz w:val="24"/>
        </w:rPr>
        <w:t xml:space="preserve">　</w:t>
      </w:r>
      <w:r w:rsidR="0088425B" w:rsidRPr="0088425B">
        <w:rPr>
          <w:rFonts w:hint="eastAsia"/>
          <w:b/>
          <w:sz w:val="16"/>
        </w:rPr>
        <w:t>※どちらも、</w:t>
      </w:r>
      <w:r w:rsidR="00ED693B" w:rsidRPr="002E76FC">
        <w:rPr>
          <w:rFonts w:hint="eastAsia"/>
          <w:b/>
          <w:sz w:val="16"/>
          <w:u w:val="wave"/>
        </w:rPr>
        <w:t>おおむ</w:t>
      </w:r>
      <w:r w:rsidR="0088425B" w:rsidRPr="002E76FC">
        <w:rPr>
          <w:rFonts w:hint="eastAsia"/>
          <w:b/>
          <w:sz w:val="16"/>
          <w:u w:val="wave"/>
        </w:rPr>
        <w:t>ね２５文字以内</w:t>
      </w:r>
    </w:p>
    <w:p w:rsidR="0055547D" w:rsidRPr="00970AF0" w:rsidRDefault="00970AF0" w:rsidP="00970AF0">
      <w:pPr>
        <w:pStyle w:val="a4"/>
        <w:numPr>
          <w:ilvl w:val="0"/>
          <w:numId w:val="1"/>
        </w:numPr>
        <w:ind w:leftChars="0"/>
      </w:pPr>
      <w:r w:rsidRPr="00970AF0">
        <w:rPr>
          <w:rFonts w:hint="eastAsia"/>
        </w:rPr>
        <w:t>「健康に関する」標語やメッセージ等</w:t>
      </w:r>
    </w:p>
    <w:p w:rsidR="00970AF0" w:rsidRPr="00970AF0" w:rsidRDefault="00970AF0" w:rsidP="0088425B">
      <w:pPr>
        <w:pStyle w:val="a4"/>
        <w:numPr>
          <w:ilvl w:val="0"/>
          <w:numId w:val="1"/>
        </w:numPr>
        <w:ind w:leftChars="0"/>
      </w:pPr>
      <w:r w:rsidRPr="00970AF0">
        <w:rPr>
          <w:rFonts w:hint="eastAsia"/>
        </w:rPr>
        <w:t>「階段を利用したくなる、階段を利用した方へ伝えたい」メッセージ、フレーズ等</w:t>
      </w:r>
    </w:p>
    <w:p w:rsidR="00ED693B" w:rsidRDefault="00ED693B" w:rsidP="00ED693B">
      <w:pPr>
        <w:spacing w:line="100" w:lineRule="exact"/>
        <w:ind w:left="39" w:hanging="11"/>
        <w:rPr>
          <w:sz w:val="24"/>
        </w:rPr>
      </w:pPr>
    </w:p>
    <w:p w:rsidR="0055547D" w:rsidRPr="00970AF0" w:rsidRDefault="0055547D" w:rsidP="0055547D">
      <w:pPr>
        <w:ind w:left="39"/>
      </w:pPr>
      <w:r w:rsidRPr="002E76FC">
        <w:rPr>
          <w:rFonts w:hint="eastAsia"/>
          <w:b/>
          <w:sz w:val="24"/>
        </w:rPr>
        <w:t>〇</w:t>
      </w:r>
      <w:r w:rsidR="00970AF0" w:rsidRPr="002E76FC">
        <w:rPr>
          <w:rFonts w:hint="eastAsia"/>
          <w:b/>
          <w:sz w:val="24"/>
        </w:rPr>
        <w:t>応募資格</w:t>
      </w:r>
      <w:r w:rsidR="00C80597">
        <w:rPr>
          <w:rFonts w:hint="eastAsia"/>
        </w:rPr>
        <w:t>／健康に関心のある方なら</w:t>
      </w:r>
      <w:r w:rsidR="00970AF0" w:rsidRPr="004356B5">
        <w:rPr>
          <w:rFonts w:hint="eastAsia"/>
          <w:u w:val="single"/>
        </w:rPr>
        <w:t>どなたでも</w:t>
      </w:r>
      <w:r w:rsidR="00970AF0" w:rsidRPr="00970AF0">
        <w:rPr>
          <w:rFonts w:hint="eastAsia"/>
        </w:rPr>
        <w:t>応募</w:t>
      </w:r>
      <w:r w:rsidR="00970AF0">
        <w:rPr>
          <w:rFonts w:hint="eastAsia"/>
        </w:rPr>
        <w:t>でき</w:t>
      </w:r>
      <w:r w:rsidR="002E76FC">
        <w:rPr>
          <w:rFonts w:hint="eastAsia"/>
        </w:rPr>
        <w:t>ます！</w:t>
      </w:r>
    </w:p>
    <w:p w:rsidR="00ED693B" w:rsidRDefault="00ED693B" w:rsidP="00ED693B">
      <w:pPr>
        <w:spacing w:line="100" w:lineRule="exact"/>
        <w:ind w:left="39" w:hanging="11"/>
        <w:rPr>
          <w:sz w:val="24"/>
        </w:rPr>
      </w:pPr>
    </w:p>
    <w:p w:rsidR="0055547D" w:rsidRPr="00970AF0" w:rsidRDefault="0055547D" w:rsidP="0055547D">
      <w:pPr>
        <w:ind w:left="39"/>
      </w:pPr>
      <w:r w:rsidRPr="002E76FC">
        <w:rPr>
          <w:rFonts w:hint="eastAsia"/>
          <w:b/>
          <w:sz w:val="24"/>
        </w:rPr>
        <w:t>〇</w:t>
      </w:r>
      <w:r w:rsidR="00970AF0" w:rsidRPr="002E76FC">
        <w:rPr>
          <w:rFonts w:hint="eastAsia"/>
          <w:b/>
          <w:sz w:val="24"/>
        </w:rPr>
        <w:t>応募締切</w:t>
      </w:r>
      <w:r w:rsidRPr="00970AF0">
        <w:rPr>
          <w:rFonts w:hint="eastAsia"/>
        </w:rPr>
        <w:t>／</w:t>
      </w:r>
      <w:r w:rsidR="000779F4" w:rsidRPr="0088425B">
        <w:rPr>
          <w:rFonts w:hint="eastAsia"/>
          <w:b/>
          <w:u w:val="single"/>
        </w:rPr>
        <w:t>令和５年１０月１５日（日</w:t>
      </w:r>
      <w:r w:rsidRPr="0088425B">
        <w:rPr>
          <w:rFonts w:hint="eastAsia"/>
          <w:b/>
          <w:u w:val="single"/>
        </w:rPr>
        <w:t>）</w:t>
      </w:r>
      <w:r w:rsidRPr="0088425B">
        <w:rPr>
          <w:rFonts w:hint="eastAsia"/>
          <w:u w:val="single"/>
        </w:rPr>
        <w:t>※郵送の場合、当日消印有効</w:t>
      </w:r>
    </w:p>
    <w:p w:rsidR="00ED693B" w:rsidRDefault="00ED693B" w:rsidP="00ED693B">
      <w:pPr>
        <w:spacing w:line="100" w:lineRule="exact"/>
        <w:ind w:left="1200" w:hangingChars="500" w:hanging="1200"/>
        <w:rPr>
          <w:sz w:val="24"/>
        </w:rPr>
      </w:pPr>
    </w:p>
    <w:p w:rsidR="0055547D" w:rsidRPr="00970AF0" w:rsidRDefault="0055547D" w:rsidP="00970AF0">
      <w:pPr>
        <w:ind w:left="1205" w:hangingChars="500" w:hanging="1205"/>
      </w:pPr>
      <w:r w:rsidRPr="002E76FC">
        <w:rPr>
          <w:rFonts w:hint="eastAsia"/>
          <w:b/>
          <w:sz w:val="24"/>
        </w:rPr>
        <w:t>〇応募方法</w:t>
      </w:r>
      <w:r w:rsidRPr="00970AF0">
        <w:rPr>
          <w:rFonts w:hint="eastAsia"/>
        </w:rPr>
        <w:t>／</w:t>
      </w:r>
      <w:r w:rsidR="00970AF0">
        <w:rPr>
          <w:rFonts w:hint="eastAsia"/>
        </w:rPr>
        <w:t>応募用紙に必要事項を記入の上、下記提出先へ</w:t>
      </w:r>
      <w:r w:rsidR="008575A5">
        <w:rPr>
          <w:rFonts w:hint="eastAsia"/>
        </w:rPr>
        <w:t>持参</w:t>
      </w:r>
      <w:r w:rsidR="00970AF0">
        <w:rPr>
          <w:rFonts w:hint="eastAsia"/>
        </w:rPr>
        <w:t>または</w:t>
      </w:r>
      <w:r w:rsidR="008575A5">
        <w:rPr>
          <w:rFonts w:hint="eastAsia"/>
        </w:rPr>
        <w:t>郵送、</w:t>
      </w:r>
      <w:r w:rsidR="00970AF0">
        <w:rPr>
          <w:rFonts w:hint="eastAsia"/>
        </w:rPr>
        <w:t>FAX</w:t>
      </w:r>
      <w:r w:rsidR="00655440">
        <w:rPr>
          <w:rFonts w:hint="eastAsia"/>
        </w:rPr>
        <w:t>、メールで提出してくだ</w:t>
      </w:r>
      <w:r w:rsidR="00970AF0">
        <w:rPr>
          <w:rFonts w:hint="eastAsia"/>
        </w:rPr>
        <w:t>さい。（※</w:t>
      </w:r>
      <w:r w:rsidR="00655440">
        <w:rPr>
          <w:rFonts w:hint="eastAsia"/>
          <w:u w:val="single"/>
        </w:rPr>
        <w:t>お一人</w:t>
      </w:r>
      <w:r w:rsidR="00970AF0" w:rsidRPr="008575A5">
        <w:rPr>
          <w:rFonts w:hint="eastAsia"/>
          <w:u w:val="single"/>
        </w:rPr>
        <w:t>様何作品でも応募できますが、１作品ごとに１枚の応募用紙の提出をお願いします。</w:t>
      </w:r>
      <w:r w:rsidR="00970AF0">
        <w:rPr>
          <w:rFonts w:hint="eastAsia"/>
        </w:rPr>
        <w:t>用紙１枚に複数の標語等が記載されている場合も１作品として取</w:t>
      </w:r>
      <w:r w:rsidR="00C80597">
        <w:rPr>
          <w:rFonts w:hint="eastAsia"/>
        </w:rPr>
        <w:t>り</w:t>
      </w:r>
      <w:r w:rsidR="00970AF0">
        <w:rPr>
          <w:rFonts w:hint="eastAsia"/>
        </w:rPr>
        <w:t>扱います。</w:t>
      </w:r>
      <w:r w:rsidR="00CD09B3">
        <w:rPr>
          <w:rFonts w:hint="eastAsia"/>
        </w:rPr>
        <w:t>）</w:t>
      </w:r>
    </w:p>
    <w:p w:rsidR="00ED693B" w:rsidRDefault="00ED693B" w:rsidP="00ED693B">
      <w:pPr>
        <w:spacing w:line="100" w:lineRule="exact"/>
        <w:ind w:left="1440" w:hangingChars="600" w:hanging="1440"/>
        <w:rPr>
          <w:sz w:val="24"/>
        </w:rPr>
      </w:pPr>
    </w:p>
    <w:p w:rsidR="00FA697B" w:rsidRPr="00970AF0" w:rsidRDefault="00592A4B" w:rsidP="00FA697B">
      <w:pPr>
        <w:ind w:left="1446" w:hangingChars="600" w:hanging="1446"/>
      </w:pPr>
      <w:r w:rsidRPr="002E76FC">
        <w:rPr>
          <w:rFonts w:hint="eastAsia"/>
          <w:b/>
          <w:sz w:val="24"/>
        </w:rPr>
        <w:t>〇</w:t>
      </w:r>
      <w:r w:rsidR="00CD09B3" w:rsidRPr="002E76FC">
        <w:rPr>
          <w:rFonts w:hint="eastAsia"/>
          <w:b/>
          <w:sz w:val="24"/>
        </w:rPr>
        <w:t>入賞</w:t>
      </w:r>
      <w:r w:rsidR="00FA697B" w:rsidRPr="002E76FC">
        <w:rPr>
          <w:rFonts w:hint="eastAsia"/>
          <w:b/>
          <w:sz w:val="24"/>
        </w:rPr>
        <w:t>発表</w:t>
      </w:r>
      <w:r w:rsidR="00FA697B">
        <w:rPr>
          <w:rFonts w:hint="eastAsia"/>
        </w:rPr>
        <w:t>／入賞された作品は、市のホー</w:t>
      </w:r>
      <w:r w:rsidR="00655440">
        <w:rPr>
          <w:rFonts w:hint="eastAsia"/>
        </w:rPr>
        <w:t>ムページ及び広報ひろさき等で公表するほか、応募作品の一部</w:t>
      </w:r>
      <w:r w:rsidR="00FA697B">
        <w:rPr>
          <w:rFonts w:hint="eastAsia"/>
        </w:rPr>
        <w:t>はステッカーを作成し、1</w:t>
      </w:r>
      <w:r w:rsidR="00FA697B">
        <w:t>2</w:t>
      </w:r>
      <w:r w:rsidR="00FA697B">
        <w:rPr>
          <w:rFonts w:hint="eastAsia"/>
        </w:rPr>
        <w:t>月上旬を目途に弘</w:t>
      </w:r>
      <w:r w:rsidR="00C80597">
        <w:rPr>
          <w:rFonts w:hint="eastAsia"/>
        </w:rPr>
        <w:t>前市役所庁舎等階段の段差部分に</w:t>
      </w:r>
      <w:r w:rsidR="00655440">
        <w:rPr>
          <w:rFonts w:hint="eastAsia"/>
        </w:rPr>
        <w:t>貼り付けします。なお、入賞者には</w:t>
      </w:r>
      <w:r w:rsidR="004F0FC4">
        <w:rPr>
          <w:rFonts w:hint="eastAsia"/>
        </w:rPr>
        <w:t>個別にご連絡差し上げ</w:t>
      </w:r>
      <w:r w:rsidR="00FA697B">
        <w:rPr>
          <w:rFonts w:hint="eastAsia"/>
        </w:rPr>
        <w:t>ます。</w:t>
      </w:r>
    </w:p>
    <w:p w:rsidR="00592A4B" w:rsidRPr="002E76FC" w:rsidRDefault="004356B5" w:rsidP="00592A4B">
      <w:pPr>
        <w:ind w:left="0" w:firstLine="0"/>
        <w:rPr>
          <w:b/>
        </w:rPr>
      </w:pPr>
      <w:r>
        <w:rPr>
          <w:rFonts w:hint="eastAsia"/>
          <w:b/>
          <w:sz w:val="24"/>
        </w:rPr>
        <w:t>〇応募・問い合わせ先</w:t>
      </w:r>
    </w:p>
    <w:p w:rsidR="00592A4B" w:rsidRPr="008606D6" w:rsidRDefault="00592A4B" w:rsidP="00592A4B">
      <w:pPr>
        <w:ind w:left="495"/>
      </w:pPr>
      <w:r w:rsidRPr="00970AF0">
        <w:rPr>
          <w:rFonts w:hint="eastAsia"/>
        </w:rPr>
        <w:t>弘前市健康こども部健康増進課</w:t>
      </w:r>
      <w:r w:rsidR="00C320F3">
        <w:rPr>
          <w:rFonts w:hint="eastAsia"/>
        </w:rPr>
        <w:t xml:space="preserve"> </w:t>
      </w:r>
      <w:r w:rsidRPr="00970AF0">
        <w:rPr>
          <w:rFonts w:hint="eastAsia"/>
        </w:rPr>
        <w:t>総務係</w:t>
      </w:r>
    </w:p>
    <w:p w:rsidR="00592A4B" w:rsidRPr="00970AF0" w:rsidRDefault="00592A4B" w:rsidP="00592A4B">
      <w:pPr>
        <w:ind w:left="495"/>
      </w:pPr>
      <w:r w:rsidRPr="00970AF0">
        <w:rPr>
          <w:rFonts w:hint="eastAsia"/>
        </w:rPr>
        <w:t>〒036-8711　弘前市大字野田二丁目７番地１（弘前市保健センター１階）</w:t>
      </w:r>
    </w:p>
    <w:p w:rsidR="00970AF0" w:rsidRDefault="00592A4B" w:rsidP="00970AF0">
      <w:pPr>
        <w:ind w:left="495"/>
      </w:pPr>
      <w:bookmarkStart w:id="0" w:name="_GoBack"/>
      <w:bookmarkEnd w:id="0"/>
      <w:r w:rsidRPr="00970AF0">
        <w:rPr>
          <w:rFonts w:hint="eastAsia"/>
        </w:rPr>
        <w:t>TEL：0172-37-3750（直通）</w:t>
      </w:r>
      <w:r w:rsidR="00970AF0">
        <w:rPr>
          <w:rFonts w:hint="eastAsia"/>
        </w:rPr>
        <w:t xml:space="preserve">　</w:t>
      </w:r>
      <w:r w:rsidR="00970AF0">
        <w:t>FAX</w:t>
      </w:r>
      <w:r w:rsidR="00970AF0">
        <w:rPr>
          <w:rFonts w:hint="eastAsia"/>
        </w:rPr>
        <w:t>：</w:t>
      </w:r>
      <w:r w:rsidR="0076268F">
        <w:rPr>
          <w:rFonts w:hint="eastAsia"/>
        </w:rPr>
        <w:t>0172-</w:t>
      </w:r>
      <w:r w:rsidR="00970AF0">
        <w:rPr>
          <w:rFonts w:hint="eastAsia"/>
        </w:rPr>
        <w:t>3</w:t>
      </w:r>
      <w:r w:rsidR="00970AF0">
        <w:t>7-7749</w:t>
      </w:r>
    </w:p>
    <w:p w:rsidR="00970AF0" w:rsidRPr="00970AF0" w:rsidRDefault="00970AF0" w:rsidP="00970AF0">
      <w:pPr>
        <w:ind w:left="495"/>
      </w:pPr>
      <w:r>
        <w:rPr>
          <w:rFonts w:hint="eastAsia"/>
        </w:rPr>
        <w:t>E</w:t>
      </w:r>
      <w:r>
        <w:t>-mail</w:t>
      </w:r>
      <w:r>
        <w:rPr>
          <w:rFonts w:hint="eastAsia"/>
        </w:rPr>
        <w:t>：k</w:t>
      </w:r>
      <w:r>
        <w:t>enkou@city.hirosaki.l</w:t>
      </w:r>
      <w:r w:rsidR="00FA697B">
        <w:t>g.jp</w:t>
      </w:r>
    </w:p>
    <w:tbl>
      <w:tblPr>
        <w:tblStyle w:val="TableGrid"/>
        <w:tblW w:w="0" w:type="auto"/>
        <w:tblInd w:w="264" w:type="dxa"/>
        <w:tblCellMar>
          <w:bottom w:w="119" w:type="dxa"/>
          <w:right w:w="104" w:type="dxa"/>
        </w:tblCellMar>
        <w:tblLook w:val="04A0" w:firstRow="1" w:lastRow="0" w:firstColumn="1" w:lastColumn="0" w:noHBand="0" w:noVBand="1"/>
      </w:tblPr>
      <w:tblGrid>
        <w:gridCol w:w="1384"/>
        <w:gridCol w:w="8387"/>
      </w:tblGrid>
      <w:tr w:rsidR="00592A4B" w:rsidRPr="00970AF0" w:rsidTr="00C80597">
        <w:trPr>
          <w:trHeight w:val="1530"/>
        </w:trPr>
        <w:tc>
          <w:tcPr>
            <w:tcW w:w="1384" w:type="dxa"/>
            <w:tcBorders>
              <w:top w:val="single" w:sz="24" w:space="0" w:color="000000"/>
              <w:left w:val="single" w:sz="24" w:space="0" w:color="000000"/>
              <w:bottom w:val="single" w:sz="8" w:space="0" w:color="000000"/>
              <w:right w:val="dashed" w:sz="8" w:space="0" w:color="000000"/>
            </w:tcBorders>
            <w:vAlign w:val="center"/>
          </w:tcPr>
          <w:p w:rsidR="00592A4B" w:rsidRPr="00970AF0" w:rsidRDefault="00592A4B" w:rsidP="00E35DE3">
            <w:pPr>
              <w:spacing w:after="0"/>
              <w:ind w:left="0" w:firstLine="0"/>
              <w:jc w:val="center"/>
            </w:pPr>
            <w:r w:rsidRPr="00970AF0">
              <w:rPr>
                <w:rFonts w:hint="eastAsia"/>
              </w:rPr>
              <w:t>標語等</w:t>
            </w:r>
          </w:p>
        </w:tc>
        <w:tc>
          <w:tcPr>
            <w:tcW w:w="8387" w:type="dxa"/>
            <w:tcBorders>
              <w:top w:val="single" w:sz="24" w:space="0" w:color="000000"/>
              <w:left w:val="dashed" w:sz="8" w:space="0" w:color="000000"/>
              <w:bottom w:val="single" w:sz="8" w:space="0" w:color="000000"/>
              <w:right w:val="single" w:sz="24" w:space="0" w:color="000000"/>
            </w:tcBorders>
          </w:tcPr>
          <w:p w:rsidR="00592A4B" w:rsidRPr="00970AF0" w:rsidRDefault="00592A4B" w:rsidP="00E35DE3">
            <w:pPr>
              <w:spacing w:after="0"/>
              <w:ind w:left="0" w:right="675" w:firstLine="0"/>
            </w:pPr>
          </w:p>
        </w:tc>
      </w:tr>
      <w:tr w:rsidR="00592A4B" w:rsidRPr="00970AF0" w:rsidTr="00C80597">
        <w:trPr>
          <w:trHeight w:val="712"/>
        </w:trPr>
        <w:tc>
          <w:tcPr>
            <w:tcW w:w="1384" w:type="dxa"/>
            <w:tcBorders>
              <w:top w:val="single" w:sz="8" w:space="0" w:color="000000"/>
              <w:left w:val="single" w:sz="24" w:space="0" w:color="000000"/>
              <w:bottom w:val="single" w:sz="8" w:space="0" w:color="000000"/>
              <w:right w:val="dashed" w:sz="8" w:space="0" w:color="000000"/>
            </w:tcBorders>
            <w:vAlign w:val="center"/>
          </w:tcPr>
          <w:p w:rsidR="00592A4B" w:rsidRPr="004F0FC4" w:rsidRDefault="004F0FC4" w:rsidP="00E35DE3">
            <w:pPr>
              <w:spacing w:after="0"/>
              <w:ind w:left="0" w:firstLine="0"/>
              <w:jc w:val="center"/>
              <w:rPr>
                <w:sz w:val="14"/>
              </w:rPr>
            </w:pPr>
            <w:r w:rsidRPr="004F0FC4">
              <w:rPr>
                <w:rFonts w:hint="eastAsia"/>
                <w:sz w:val="14"/>
              </w:rPr>
              <w:t>標語等に込めた思い</w:t>
            </w:r>
          </w:p>
          <w:p w:rsidR="004F0FC4" w:rsidRPr="00970AF0" w:rsidRDefault="004F0FC4" w:rsidP="00E35DE3">
            <w:pPr>
              <w:spacing w:after="0"/>
              <w:ind w:left="0" w:firstLine="0"/>
              <w:jc w:val="center"/>
            </w:pPr>
            <w:r w:rsidRPr="004F0FC4">
              <w:rPr>
                <w:rFonts w:hint="eastAsia"/>
                <w:sz w:val="14"/>
              </w:rPr>
              <w:t>（自由記載）</w:t>
            </w:r>
          </w:p>
        </w:tc>
        <w:tc>
          <w:tcPr>
            <w:tcW w:w="8387" w:type="dxa"/>
            <w:tcBorders>
              <w:top w:val="single" w:sz="8" w:space="0" w:color="000000"/>
              <w:left w:val="dashed" w:sz="8" w:space="0" w:color="000000"/>
              <w:bottom w:val="single" w:sz="8" w:space="0" w:color="000000"/>
              <w:right w:val="single" w:sz="24" w:space="0" w:color="000000"/>
            </w:tcBorders>
          </w:tcPr>
          <w:p w:rsidR="00592A4B" w:rsidRPr="00970AF0" w:rsidRDefault="00592A4B" w:rsidP="00E35DE3">
            <w:pPr>
              <w:spacing w:after="160"/>
              <w:ind w:left="0" w:firstLine="0"/>
            </w:pPr>
          </w:p>
        </w:tc>
      </w:tr>
      <w:tr w:rsidR="004F0FC4" w:rsidRPr="00970AF0" w:rsidTr="00C80597">
        <w:trPr>
          <w:trHeight w:val="644"/>
        </w:trPr>
        <w:tc>
          <w:tcPr>
            <w:tcW w:w="1384" w:type="dxa"/>
            <w:tcBorders>
              <w:top w:val="single" w:sz="8" w:space="0" w:color="000000"/>
              <w:left w:val="single" w:sz="24" w:space="0" w:color="000000"/>
              <w:bottom w:val="single" w:sz="8" w:space="0" w:color="000000"/>
              <w:right w:val="dashed" w:sz="8" w:space="0" w:color="000000"/>
            </w:tcBorders>
            <w:vAlign w:val="center"/>
          </w:tcPr>
          <w:p w:rsidR="004F0FC4" w:rsidRPr="00970AF0" w:rsidRDefault="004F0FC4" w:rsidP="004F0FC4">
            <w:pPr>
              <w:spacing w:after="0" w:line="180" w:lineRule="exact"/>
              <w:ind w:left="0" w:firstLine="0"/>
              <w:jc w:val="center"/>
            </w:pPr>
            <w:r w:rsidRPr="004F0FC4">
              <w:rPr>
                <w:rFonts w:hint="eastAsia"/>
                <w:sz w:val="20"/>
              </w:rPr>
              <w:t>ペンネーム（公表用）</w:t>
            </w:r>
          </w:p>
        </w:tc>
        <w:tc>
          <w:tcPr>
            <w:tcW w:w="8387" w:type="dxa"/>
            <w:tcBorders>
              <w:top w:val="single" w:sz="8" w:space="0" w:color="000000"/>
              <w:left w:val="dashed" w:sz="8" w:space="0" w:color="000000"/>
              <w:bottom w:val="single" w:sz="8" w:space="0" w:color="000000"/>
              <w:right w:val="single" w:sz="24" w:space="0" w:color="000000"/>
            </w:tcBorders>
          </w:tcPr>
          <w:p w:rsidR="004F0FC4" w:rsidRPr="004F0FC4" w:rsidRDefault="004F0FC4" w:rsidP="00E35DE3">
            <w:pPr>
              <w:spacing w:after="160"/>
              <w:ind w:left="0" w:firstLine="0"/>
            </w:pPr>
          </w:p>
        </w:tc>
      </w:tr>
      <w:tr w:rsidR="00592A4B" w:rsidRPr="00970AF0" w:rsidTr="00C80597">
        <w:trPr>
          <w:trHeight w:val="424"/>
        </w:trPr>
        <w:tc>
          <w:tcPr>
            <w:tcW w:w="1384" w:type="dxa"/>
            <w:tcBorders>
              <w:top w:val="single" w:sz="8" w:space="0" w:color="000000"/>
              <w:left w:val="single" w:sz="24" w:space="0" w:color="000000"/>
              <w:bottom w:val="single" w:sz="24" w:space="0" w:color="000000"/>
              <w:right w:val="dashed" w:sz="8" w:space="0" w:color="000000"/>
            </w:tcBorders>
            <w:vAlign w:val="center"/>
          </w:tcPr>
          <w:p w:rsidR="00592A4B" w:rsidRPr="00970AF0" w:rsidRDefault="00592A4B" w:rsidP="00E35DE3">
            <w:pPr>
              <w:spacing w:after="0"/>
              <w:ind w:left="0" w:firstLine="0"/>
              <w:jc w:val="center"/>
            </w:pPr>
            <w:r w:rsidRPr="00970AF0">
              <w:rPr>
                <w:rFonts w:hint="eastAsia"/>
              </w:rPr>
              <w:t>電話番号</w:t>
            </w:r>
          </w:p>
        </w:tc>
        <w:tc>
          <w:tcPr>
            <w:tcW w:w="8387" w:type="dxa"/>
            <w:tcBorders>
              <w:top w:val="single" w:sz="8" w:space="0" w:color="000000"/>
              <w:left w:val="dashed" w:sz="8" w:space="0" w:color="000000"/>
              <w:bottom w:val="single" w:sz="24" w:space="0" w:color="000000"/>
              <w:right w:val="single" w:sz="24" w:space="0" w:color="000000"/>
            </w:tcBorders>
            <w:vAlign w:val="center"/>
          </w:tcPr>
          <w:p w:rsidR="00592A4B" w:rsidRPr="00970AF0" w:rsidRDefault="00592A4B" w:rsidP="00E35DE3">
            <w:pPr>
              <w:spacing w:after="0"/>
              <w:jc w:val="center"/>
            </w:pPr>
            <w:r w:rsidRPr="00970AF0">
              <w:rPr>
                <w:rFonts w:hint="eastAsia"/>
              </w:rPr>
              <w:t>―　　　　　　―</w:t>
            </w:r>
          </w:p>
        </w:tc>
      </w:tr>
    </w:tbl>
    <w:p w:rsidR="004356B5" w:rsidRDefault="004356B5" w:rsidP="004356B5">
      <w:pPr>
        <w:adjustRightInd w:val="0"/>
        <w:snapToGrid w:val="0"/>
        <w:spacing w:after="0" w:line="200" w:lineRule="exact"/>
        <w:ind w:left="9" w:hangingChars="5" w:hanging="9"/>
        <w:rPr>
          <w:sz w:val="18"/>
          <w:szCs w:val="18"/>
        </w:rPr>
      </w:pPr>
    </w:p>
    <w:p w:rsidR="00592A4B" w:rsidRPr="004356B5" w:rsidRDefault="004F0FC4" w:rsidP="004356B5">
      <w:pPr>
        <w:adjustRightInd w:val="0"/>
        <w:spacing w:after="0" w:line="220" w:lineRule="exact"/>
        <w:ind w:left="39" w:firstLineChars="100" w:firstLine="200"/>
        <w:rPr>
          <w:sz w:val="20"/>
          <w:szCs w:val="20"/>
        </w:rPr>
      </w:pPr>
      <w:r w:rsidRPr="004356B5">
        <w:rPr>
          <w:rFonts w:hint="eastAsia"/>
          <w:sz w:val="20"/>
          <w:szCs w:val="20"/>
        </w:rPr>
        <w:t>※</w:t>
      </w:r>
      <w:r w:rsidR="00FA697B" w:rsidRPr="004356B5">
        <w:rPr>
          <w:rFonts w:hint="eastAsia"/>
          <w:sz w:val="20"/>
          <w:szCs w:val="20"/>
        </w:rPr>
        <w:t>留意事項等</w:t>
      </w:r>
    </w:p>
    <w:p w:rsidR="004356B5" w:rsidRPr="004356B5" w:rsidRDefault="00655440" w:rsidP="004356B5">
      <w:pPr>
        <w:adjustRightInd w:val="0"/>
        <w:spacing w:after="0" w:line="220" w:lineRule="exact"/>
        <w:ind w:left="39" w:firstLineChars="100" w:firstLine="200"/>
        <w:rPr>
          <w:sz w:val="20"/>
          <w:szCs w:val="20"/>
        </w:rPr>
      </w:pPr>
      <w:r>
        <w:rPr>
          <w:rFonts w:hint="eastAsia"/>
          <w:sz w:val="20"/>
          <w:szCs w:val="20"/>
        </w:rPr>
        <w:t>・応募作品は自作、未発表のも</w:t>
      </w:r>
      <w:r w:rsidR="00FA697B" w:rsidRPr="004356B5">
        <w:rPr>
          <w:rFonts w:hint="eastAsia"/>
          <w:sz w:val="20"/>
          <w:szCs w:val="20"/>
        </w:rPr>
        <w:t>のに限ります。</w:t>
      </w:r>
    </w:p>
    <w:p w:rsidR="00592A4B" w:rsidRPr="004356B5" w:rsidRDefault="00FA697B" w:rsidP="004356B5">
      <w:pPr>
        <w:adjustRightInd w:val="0"/>
        <w:spacing w:after="0" w:line="220" w:lineRule="exact"/>
        <w:ind w:left="39" w:firstLineChars="100" w:firstLine="200"/>
        <w:rPr>
          <w:sz w:val="20"/>
          <w:szCs w:val="20"/>
        </w:rPr>
      </w:pPr>
      <w:r w:rsidRPr="004356B5">
        <w:rPr>
          <w:rFonts w:hint="eastAsia"/>
          <w:sz w:val="20"/>
          <w:szCs w:val="20"/>
        </w:rPr>
        <w:t>・応募作品は返却せず、その</w:t>
      </w:r>
      <w:r w:rsidR="00592A4B" w:rsidRPr="004356B5">
        <w:rPr>
          <w:rFonts w:hint="eastAsia"/>
          <w:sz w:val="20"/>
          <w:szCs w:val="20"/>
        </w:rPr>
        <w:t>著作権は弘前市に帰属するものとします。</w:t>
      </w:r>
    </w:p>
    <w:p w:rsidR="00592A4B" w:rsidRPr="004356B5" w:rsidRDefault="00592A4B" w:rsidP="004356B5">
      <w:pPr>
        <w:adjustRightInd w:val="0"/>
        <w:spacing w:after="0" w:line="220" w:lineRule="exact"/>
        <w:ind w:left="39" w:firstLineChars="100" w:firstLine="200"/>
        <w:rPr>
          <w:sz w:val="20"/>
          <w:szCs w:val="20"/>
        </w:rPr>
      </w:pPr>
      <w:r w:rsidRPr="004356B5">
        <w:rPr>
          <w:rFonts w:hint="eastAsia"/>
          <w:sz w:val="20"/>
          <w:szCs w:val="20"/>
        </w:rPr>
        <w:t>・応募作品</w:t>
      </w:r>
      <w:r w:rsidR="00655440">
        <w:rPr>
          <w:rFonts w:hint="eastAsia"/>
          <w:sz w:val="20"/>
          <w:szCs w:val="20"/>
        </w:rPr>
        <w:t>から所定の賞を選定し、入賞</w:t>
      </w:r>
      <w:r w:rsidR="00FA697B" w:rsidRPr="004356B5">
        <w:rPr>
          <w:rFonts w:hint="eastAsia"/>
          <w:sz w:val="20"/>
          <w:szCs w:val="20"/>
        </w:rPr>
        <w:t>者には副賞を贈呈します。</w:t>
      </w:r>
    </w:p>
    <w:p w:rsidR="00FA697B" w:rsidRPr="004356B5" w:rsidRDefault="00FA697B" w:rsidP="004356B5">
      <w:pPr>
        <w:adjustRightInd w:val="0"/>
        <w:spacing w:after="0" w:line="220" w:lineRule="exact"/>
        <w:ind w:left="39" w:firstLineChars="100" w:firstLine="200"/>
        <w:rPr>
          <w:sz w:val="20"/>
          <w:szCs w:val="20"/>
        </w:rPr>
      </w:pPr>
      <w:r w:rsidRPr="004356B5">
        <w:rPr>
          <w:rFonts w:hint="eastAsia"/>
          <w:sz w:val="20"/>
          <w:szCs w:val="20"/>
        </w:rPr>
        <w:t>・選考方法や基準に関するお問い合わせには一切お答えできかねます。</w:t>
      </w:r>
    </w:p>
    <w:p w:rsidR="00655440" w:rsidRDefault="004F0FC4" w:rsidP="00655440">
      <w:pPr>
        <w:adjustRightInd w:val="0"/>
        <w:spacing w:after="0" w:line="220" w:lineRule="exact"/>
        <w:ind w:leftChars="104" w:left="229" w:firstLine="0"/>
        <w:rPr>
          <w:sz w:val="20"/>
          <w:szCs w:val="20"/>
        </w:rPr>
      </w:pPr>
      <w:r w:rsidRPr="004356B5">
        <w:rPr>
          <w:rFonts w:hint="eastAsia"/>
          <w:sz w:val="20"/>
          <w:szCs w:val="20"/>
        </w:rPr>
        <w:t>・応募作品の一部は、</w:t>
      </w:r>
      <w:r w:rsidR="00655440">
        <w:rPr>
          <w:rFonts w:hint="eastAsia"/>
          <w:sz w:val="20"/>
          <w:szCs w:val="20"/>
        </w:rPr>
        <w:t>弘前市役所庁舎等階段の段差部分への貼り付けに使用します。また、</w:t>
      </w:r>
      <w:r w:rsidR="00FA697B" w:rsidRPr="004356B5">
        <w:rPr>
          <w:rFonts w:hint="eastAsia"/>
          <w:sz w:val="20"/>
          <w:szCs w:val="20"/>
        </w:rPr>
        <w:t>市の健康増進事業に</w:t>
      </w:r>
    </w:p>
    <w:p w:rsidR="004356B5" w:rsidRPr="004356B5" w:rsidRDefault="00FA697B" w:rsidP="00655440">
      <w:pPr>
        <w:adjustRightInd w:val="0"/>
        <w:spacing w:after="0" w:line="220" w:lineRule="exact"/>
        <w:ind w:leftChars="104" w:left="229" w:firstLineChars="100" w:firstLine="200"/>
        <w:rPr>
          <w:sz w:val="20"/>
          <w:szCs w:val="20"/>
        </w:rPr>
      </w:pPr>
      <w:r w:rsidRPr="004356B5">
        <w:rPr>
          <w:rFonts w:hint="eastAsia"/>
          <w:sz w:val="20"/>
          <w:szCs w:val="20"/>
        </w:rPr>
        <w:t>おいて活用する</w:t>
      </w:r>
      <w:r w:rsidR="00AD7B3D">
        <w:rPr>
          <w:rFonts w:hint="eastAsia"/>
          <w:sz w:val="20"/>
          <w:szCs w:val="20"/>
        </w:rPr>
        <w:t>ほか、健康増進を目的として第三者へ提供する</w:t>
      </w:r>
      <w:r w:rsidR="004356B5" w:rsidRPr="004356B5">
        <w:rPr>
          <w:rFonts w:hint="eastAsia"/>
          <w:sz w:val="20"/>
          <w:szCs w:val="20"/>
        </w:rPr>
        <w:t>場合があります。</w:t>
      </w:r>
    </w:p>
    <w:sectPr w:rsidR="004356B5" w:rsidRPr="004356B5" w:rsidSect="005554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597" w:rsidRDefault="00C80597" w:rsidP="00C80597">
      <w:pPr>
        <w:spacing w:after="0" w:line="240" w:lineRule="auto"/>
      </w:pPr>
      <w:r>
        <w:separator/>
      </w:r>
    </w:p>
  </w:endnote>
  <w:endnote w:type="continuationSeparator" w:id="0">
    <w:p w:rsidR="00C80597" w:rsidRDefault="00C80597" w:rsidP="00C8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597" w:rsidRDefault="00C80597" w:rsidP="00C80597">
      <w:pPr>
        <w:spacing w:after="0" w:line="240" w:lineRule="auto"/>
      </w:pPr>
      <w:r>
        <w:separator/>
      </w:r>
    </w:p>
  </w:footnote>
  <w:footnote w:type="continuationSeparator" w:id="0">
    <w:p w:rsidR="00C80597" w:rsidRDefault="00C80597" w:rsidP="00C8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4C1E"/>
    <w:multiLevelType w:val="hybridMultilevel"/>
    <w:tmpl w:val="DBD4030A"/>
    <w:lvl w:ilvl="0" w:tplc="3CE488A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7D"/>
    <w:rsid w:val="000779F4"/>
    <w:rsid w:val="00261AD1"/>
    <w:rsid w:val="002E76FC"/>
    <w:rsid w:val="002E7854"/>
    <w:rsid w:val="003007F7"/>
    <w:rsid w:val="004356B5"/>
    <w:rsid w:val="004F0FC4"/>
    <w:rsid w:val="0055547D"/>
    <w:rsid w:val="00592A4B"/>
    <w:rsid w:val="00655440"/>
    <w:rsid w:val="0076268F"/>
    <w:rsid w:val="007D5357"/>
    <w:rsid w:val="008575A5"/>
    <w:rsid w:val="008606D6"/>
    <w:rsid w:val="0088425B"/>
    <w:rsid w:val="00970AF0"/>
    <w:rsid w:val="009E284E"/>
    <w:rsid w:val="00A759CD"/>
    <w:rsid w:val="00AD7B3D"/>
    <w:rsid w:val="00C320F3"/>
    <w:rsid w:val="00C80597"/>
    <w:rsid w:val="00CD09B3"/>
    <w:rsid w:val="00ED693B"/>
    <w:rsid w:val="00FA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F897AC9-9BD6-49C4-A91B-5E0DAF3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47D"/>
    <w:pPr>
      <w:spacing w:after="22" w:line="259" w:lineRule="auto"/>
      <w:ind w:left="10" w:hanging="10"/>
    </w:pPr>
    <w:rPr>
      <w:rFonts w:ascii="HGｺﾞｼｯｸM" w:eastAsia="HGｺﾞｼｯｸM" w:hAnsi="HGｺﾞｼｯｸM" w:cs="HGｺﾞｼｯｸM"/>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A4B"/>
    <w:rPr>
      <w:color w:val="0563C1" w:themeColor="hyperlink"/>
      <w:u w:val="single"/>
    </w:rPr>
  </w:style>
  <w:style w:type="table" w:customStyle="1" w:styleId="TableGrid">
    <w:name w:val="TableGrid"/>
    <w:rsid w:val="00592A4B"/>
    <w:tblPr>
      <w:tblCellMar>
        <w:top w:w="0" w:type="dxa"/>
        <w:left w:w="0" w:type="dxa"/>
        <w:bottom w:w="0" w:type="dxa"/>
        <w:right w:w="0" w:type="dxa"/>
      </w:tblCellMar>
    </w:tblPr>
  </w:style>
  <w:style w:type="paragraph" w:styleId="a4">
    <w:name w:val="List Paragraph"/>
    <w:basedOn w:val="a"/>
    <w:uiPriority w:val="34"/>
    <w:qFormat/>
    <w:rsid w:val="00970AF0"/>
    <w:pPr>
      <w:ind w:leftChars="400" w:left="840"/>
    </w:pPr>
  </w:style>
  <w:style w:type="paragraph" w:styleId="a5">
    <w:name w:val="Balloon Text"/>
    <w:basedOn w:val="a"/>
    <w:link w:val="a6"/>
    <w:uiPriority w:val="99"/>
    <w:semiHidden/>
    <w:unhideWhenUsed/>
    <w:rsid w:val="0076268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268F"/>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C80597"/>
    <w:pPr>
      <w:tabs>
        <w:tab w:val="center" w:pos="4252"/>
        <w:tab w:val="right" w:pos="8504"/>
      </w:tabs>
      <w:snapToGrid w:val="0"/>
    </w:pPr>
  </w:style>
  <w:style w:type="character" w:customStyle="1" w:styleId="a8">
    <w:name w:val="ヘッダー (文字)"/>
    <w:basedOn w:val="a0"/>
    <w:link w:val="a7"/>
    <w:uiPriority w:val="99"/>
    <w:rsid w:val="00C80597"/>
    <w:rPr>
      <w:rFonts w:ascii="HGｺﾞｼｯｸM" w:eastAsia="HGｺﾞｼｯｸM" w:hAnsi="HGｺﾞｼｯｸM" w:cs="HGｺﾞｼｯｸM"/>
      <w:color w:val="000000"/>
      <w:sz w:val="22"/>
    </w:rPr>
  </w:style>
  <w:style w:type="paragraph" w:styleId="a9">
    <w:name w:val="footer"/>
    <w:basedOn w:val="a"/>
    <w:link w:val="aa"/>
    <w:uiPriority w:val="99"/>
    <w:unhideWhenUsed/>
    <w:rsid w:val="00C80597"/>
    <w:pPr>
      <w:tabs>
        <w:tab w:val="center" w:pos="4252"/>
        <w:tab w:val="right" w:pos="8504"/>
      </w:tabs>
      <w:snapToGrid w:val="0"/>
    </w:pPr>
  </w:style>
  <w:style w:type="character" w:customStyle="1" w:styleId="aa">
    <w:name w:val="フッター (文字)"/>
    <w:basedOn w:val="a0"/>
    <w:link w:val="a9"/>
    <w:uiPriority w:val="99"/>
    <w:rsid w:val="00C80597"/>
    <w:rPr>
      <w:rFonts w:ascii="HGｺﾞｼｯｸM" w:eastAsia="HGｺﾞｼｯｸM" w:hAnsi="HGｺﾞｼｯｸM" w:cs="HGｺﾞｼｯｸM"/>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2023-09-01T00:24:00Z</cp:lastPrinted>
  <dcterms:created xsi:type="dcterms:W3CDTF">2023-09-01T00:25:00Z</dcterms:created>
  <dcterms:modified xsi:type="dcterms:W3CDTF">2023-09-01T00:25:00Z</dcterms:modified>
</cp:coreProperties>
</file>