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BF70" w14:textId="6E5D6D2B" w:rsidR="00DA50D2" w:rsidRPr="00A53A4A" w:rsidRDefault="00A53A4A" w:rsidP="00A53A4A">
      <w:pPr>
        <w:spacing w:line="240" w:lineRule="auto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F88B" wp14:editId="33F80B94">
                <wp:simplePos x="0" y="0"/>
                <wp:positionH relativeFrom="column">
                  <wp:posOffset>4429125</wp:posOffset>
                </wp:positionH>
                <wp:positionV relativeFrom="paragraph">
                  <wp:posOffset>-445770</wp:posOffset>
                </wp:positionV>
                <wp:extent cx="1691640" cy="4495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91422" w14:textId="553E47A3" w:rsidR="00A53A4A" w:rsidRPr="00A53A4A" w:rsidRDefault="00A53A4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53A4A">
                              <w:rPr>
                                <w:rFonts w:ascii="BIZ UDPゴシック" w:eastAsia="BIZ UDPゴシック" w:hAnsi="BIZ UDPゴシック" w:hint="eastAsia"/>
                              </w:rPr>
                              <w:t>令和○年○月○日　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1F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75pt;margin-top:-35.1pt;width:133.2pt;height:3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" fillcolor="white [3201]" strokeweight=".5pt">
                <v:textbox>
                  <w:txbxContent>
                    <w:p w14:paraId="0A691422" w14:textId="553E47A3" w:rsidR="00A53A4A" w:rsidRPr="00A53A4A" w:rsidRDefault="00A53A4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53A4A">
                        <w:rPr>
                          <w:rFonts w:ascii="BIZ UDPゴシック" w:eastAsia="BIZ UDPゴシック" w:hAnsi="BIZ UDPゴシック" w:hint="eastAsia"/>
                        </w:rPr>
                        <w:t>令和○年○月○日　作成</w:t>
                      </w:r>
                    </w:p>
                  </w:txbxContent>
                </v:textbox>
              </v:shape>
            </w:pict>
          </mc:Fallback>
        </mc:AlternateContent>
      </w:r>
      <w:r w:rsidR="00DA50D2" w:rsidRPr="00A53A4A">
        <w:rPr>
          <w:rFonts w:ascii="BIZ UDPゴシック" w:eastAsia="BIZ UDPゴシック" w:hAnsi="BIZ UDPゴシック" w:hint="eastAsia"/>
          <w:b/>
          <w:sz w:val="32"/>
        </w:rPr>
        <w:t>○○町会　町会長　引継書</w:t>
      </w:r>
    </w:p>
    <w:p w14:paraId="6CFF68B9" w14:textId="77777777" w:rsidR="00A53A4A" w:rsidRP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</w:p>
    <w:p w14:paraId="2CCDA38D" w14:textId="40753F05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b/>
          <w:sz w:val="24"/>
          <w:shd w:val="pct15" w:color="auto" w:fill="FFFFFF"/>
        </w:rPr>
      </w:pPr>
      <w:r w:rsidRPr="00A53A4A">
        <w:rPr>
          <w:rFonts w:ascii="BIZ UDPゴシック" w:eastAsia="BIZ UDPゴシック" w:hAnsi="BIZ UDPゴシック" w:hint="eastAsia"/>
          <w:b/>
          <w:sz w:val="24"/>
          <w:shd w:val="pct15" w:color="auto" w:fill="FFFFFF"/>
        </w:rPr>
        <w:t>１　引継ぎ文書等</w:t>
      </w:r>
    </w:p>
    <w:p w14:paraId="25B2A914" w14:textId="2CA240F3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□　会議資料綴（総会・役員会）</w:t>
      </w:r>
      <w:r w:rsidR="00A53A4A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A53A4A">
        <w:rPr>
          <w:rFonts w:ascii="BIZ UDPゴシック" w:eastAsia="BIZ UDPゴシック" w:hAnsi="BIZ UDPゴシック" w:hint="eastAsia"/>
          <w:sz w:val="24"/>
        </w:rPr>
        <w:t>□　町会区域図、班割表、加入世帯一覧、役員名簿</w:t>
      </w:r>
    </w:p>
    <w:p w14:paraId="05517339" w14:textId="52F39A84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□　町会規約、運用規定</w:t>
      </w:r>
      <w:r w:rsidR="00A53A4A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A53A4A">
        <w:rPr>
          <w:rFonts w:ascii="BIZ UDPゴシック" w:eastAsia="BIZ UDPゴシック" w:hAnsi="BIZ UDPゴシック" w:hint="eastAsia"/>
          <w:sz w:val="24"/>
        </w:rPr>
        <w:t>□　町会便り綴</w:t>
      </w:r>
      <w:r w:rsidR="00A53A4A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A53A4A">
        <w:rPr>
          <w:rFonts w:ascii="BIZ UDPゴシック" w:eastAsia="BIZ UDPゴシック" w:hAnsi="BIZ UDPゴシック" w:hint="eastAsia"/>
          <w:sz w:val="24"/>
        </w:rPr>
        <w:t>□　回覧文書綴</w:t>
      </w:r>
    </w:p>
    <w:p w14:paraId="344B42C4" w14:textId="31D8ACE7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□　官公庁（市役所以外）からの通知文等綴</w:t>
      </w:r>
      <w:r w:rsidR="00A53A4A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A53A4A">
        <w:rPr>
          <w:rFonts w:ascii="BIZ UDPゴシック" w:eastAsia="BIZ UDPゴシック" w:hAnsi="BIZ UDPゴシック" w:hint="eastAsia"/>
          <w:sz w:val="24"/>
        </w:rPr>
        <w:t>□　市役所からの通知文等綴</w:t>
      </w:r>
    </w:p>
    <w:p w14:paraId="45465C8D" w14:textId="7379EBBF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□　預金通帳、会計帳簿、備品台帳</w:t>
      </w:r>
    </w:p>
    <w:p w14:paraId="2755E617" w14:textId="2568C2D2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</w:p>
    <w:p w14:paraId="3F06AA30" w14:textId="171FBBB3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b/>
          <w:sz w:val="24"/>
          <w:shd w:val="pct15" w:color="auto" w:fill="FFFFFF"/>
        </w:rPr>
      </w:pPr>
      <w:r w:rsidRPr="00A53A4A">
        <w:rPr>
          <w:rFonts w:ascii="BIZ UDPゴシック" w:eastAsia="BIZ UDPゴシック" w:hAnsi="BIZ UDPゴシック" w:hint="eastAsia"/>
          <w:b/>
          <w:sz w:val="24"/>
          <w:shd w:val="pct15" w:color="auto" w:fill="FFFFFF"/>
        </w:rPr>
        <w:t>２　引継ぎ物品</w:t>
      </w:r>
    </w:p>
    <w:p w14:paraId="7602E15B" w14:textId="7CF7FD4C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□　町会公印、町会長公印</w:t>
      </w:r>
      <w:r w:rsidR="00A53A4A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A53A4A">
        <w:rPr>
          <w:rFonts w:ascii="BIZ UDPゴシック" w:eastAsia="BIZ UDPゴシック" w:hAnsi="BIZ UDPゴシック" w:hint="eastAsia"/>
          <w:sz w:val="24"/>
        </w:rPr>
        <w:t xml:space="preserve">　□　集会所の鍵</w:t>
      </w:r>
    </w:p>
    <w:p w14:paraId="26F46C0C" w14:textId="09E1C86D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</w:p>
    <w:p w14:paraId="35D2BCB0" w14:textId="522278CC" w:rsidR="00DA50D2" w:rsidRPr="00A53A4A" w:rsidRDefault="00DA50D2" w:rsidP="00A53A4A">
      <w:pPr>
        <w:spacing w:line="240" w:lineRule="auto"/>
        <w:rPr>
          <w:rFonts w:ascii="BIZ UDPゴシック" w:eastAsia="BIZ UDPゴシック" w:hAnsi="BIZ UDPゴシック"/>
          <w:b/>
          <w:sz w:val="24"/>
          <w:shd w:val="pct15" w:color="auto" w:fill="FFFFFF"/>
        </w:rPr>
      </w:pPr>
      <w:r w:rsidRPr="00A53A4A">
        <w:rPr>
          <w:rFonts w:ascii="BIZ UDPゴシック" w:eastAsia="BIZ UDPゴシック" w:hAnsi="BIZ UDPゴシック" w:hint="eastAsia"/>
          <w:b/>
          <w:sz w:val="24"/>
          <w:shd w:val="pct15" w:color="auto" w:fill="FFFFFF"/>
        </w:rPr>
        <w:t>３　町会業務</w:t>
      </w:r>
    </w:p>
    <w:p w14:paraId="0F80FA49" w14:textId="1434ECCB" w:rsidR="00DA50D2" w:rsidRPr="009402CB" w:rsidRDefault="00DA50D2" w:rsidP="00A53A4A">
      <w:pPr>
        <w:spacing w:line="240" w:lineRule="auto"/>
        <w:rPr>
          <w:rFonts w:ascii="BIZ UDPゴシック" w:eastAsia="BIZ UDPゴシック" w:hAnsi="BIZ UDPゴシック"/>
          <w:b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402CB">
        <w:rPr>
          <w:rFonts w:ascii="BIZ UDPゴシック" w:eastAsia="BIZ UDPゴシック" w:hAnsi="BIZ UDPゴシック" w:hint="eastAsia"/>
          <w:b/>
          <w:sz w:val="24"/>
        </w:rPr>
        <w:t>〇定期総会の開催</w:t>
      </w:r>
      <w:r w:rsidR="00604502">
        <w:rPr>
          <w:rFonts w:ascii="BIZ UDPゴシック" w:eastAsia="BIZ UDPゴシック" w:hAnsi="BIZ UDPゴシック" w:hint="eastAsia"/>
          <w:b/>
          <w:sz w:val="24"/>
        </w:rPr>
        <w:t>（担当：総務部）</w:t>
      </w:r>
    </w:p>
    <w:p w14:paraId="7526681B" w14:textId="0F9A0DA2" w:rsidR="00A53A4A" w:rsidRPr="00A53A4A" w:rsidRDefault="00DA50D2" w:rsidP="009402CB">
      <w:pPr>
        <w:spacing w:afterLines="50" w:after="180"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 ･原則、毎年４月の</w:t>
      </w:r>
      <w:r w:rsidR="001804FB">
        <w:rPr>
          <w:rFonts w:ascii="BIZ UDPゴシック" w:eastAsia="BIZ UDPゴシック" w:hAnsi="BIZ UDPゴシック" w:hint="eastAsia"/>
          <w:sz w:val="24"/>
        </w:rPr>
        <w:t>第</w:t>
      </w:r>
      <w:r w:rsidRPr="00A53A4A">
        <w:rPr>
          <w:rFonts w:ascii="BIZ UDPゴシック" w:eastAsia="BIZ UDPゴシック" w:hAnsi="BIZ UDPゴシック" w:hint="eastAsia"/>
          <w:sz w:val="24"/>
        </w:rPr>
        <w:t>〇日曜日、午前</w:t>
      </w:r>
      <w:r w:rsidR="00604502">
        <w:rPr>
          <w:rFonts w:ascii="BIZ UDPゴシック" w:eastAsia="BIZ UDPゴシック" w:hAnsi="BIZ UDPゴシック" w:hint="eastAsia"/>
          <w:sz w:val="24"/>
        </w:rPr>
        <w:t>○</w:t>
      </w:r>
      <w:r w:rsidRPr="00A53A4A">
        <w:rPr>
          <w:rFonts w:ascii="BIZ UDPゴシック" w:eastAsia="BIZ UDPゴシック" w:hAnsi="BIZ UDPゴシック" w:hint="eastAsia"/>
          <w:sz w:val="24"/>
        </w:rPr>
        <w:t>時に実施。会場は○○町会集会所</w:t>
      </w:r>
      <w:r w:rsidR="009402CB">
        <w:rPr>
          <w:rFonts w:ascii="BIZ UDPゴシック" w:eastAsia="BIZ UDPゴシック" w:hAnsi="BIZ UDPゴシック" w:hint="eastAsia"/>
          <w:sz w:val="24"/>
        </w:rPr>
        <w:t>。</w:t>
      </w:r>
    </w:p>
    <w:p w14:paraId="3881968F" w14:textId="37C976B6" w:rsidR="00DA50D2" w:rsidRPr="009402CB" w:rsidRDefault="00DA50D2" w:rsidP="00A53A4A">
      <w:pPr>
        <w:spacing w:line="240" w:lineRule="auto"/>
        <w:rPr>
          <w:rFonts w:ascii="BIZ UDPゴシック" w:eastAsia="BIZ UDPゴシック" w:hAnsi="BIZ UDPゴシック"/>
          <w:b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402CB">
        <w:rPr>
          <w:rFonts w:ascii="BIZ UDPゴシック" w:eastAsia="BIZ UDPゴシック" w:hAnsi="BIZ UDPゴシック" w:hint="eastAsia"/>
          <w:b/>
          <w:sz w:val="24"/>
        </w:rPr>
        <w:t>〇町会費の集金・管理</w:t>
      </w:r>
      <w:r w:rsidR="00604502">
        <w:rPr>
          <w:rFonts w:ascii="BIZ UDPゴシック" w:eastAsia="BIZ UDPゴシック" w:hAnsi="BIZ UDPゴシック" w:hint="eastAsia"/>
          <w:b/>
          <w:sz w:val="24"/>
        </w:rPr>
        <w:t>（担当：会計）</w:t>
      </w:r>
    </w:p>
    <w:p w14:paraId="46429643" w14:textId="681C94D5" w:rsidR="00A53A4A" w:rsidRPr="00A53A4A" w:rsidRDefault="00DA50D2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</w:t>
      </w:r>
      <w:r w:rsidR="00A53A4A" w:rsidRPr="00A53A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A53A4A">
        <w:rPr>
          <w:rFonts w:ascii="BIZ UDPゴシック" w:eastAsia="BIZ UDPゴシック" w:hAnsi="BIZ UDPゴシック" w:hint="eastAsia"/>
          <w:sz w:val="24"/>
        </w:rPr>
        <w:t>・年に〇回、</w:t>
      </w:r>
      <w:r w:rsidR="00A53A4A" w:rsidRPr="00A53A4A">
        <w:rPr>
          <w:rFonts w:ascii="BIZ UDPゴシック" w:eastAsia="BIZ UDPゴシック" w:hAnsi="BIZ UDPゴシック" w:hint="eastAsia"/>
          <w:sz w:val="24"/>
        </w:rPr>
        <w:t>班ごとに町会費（世帯当たり○○円/月）の集金を行い、領収書を発行する。</w:t>
      </w:r>
    </w:p>
    <w:p w14:paraId="658BEDB2" w14:textId="09023658" w:rsidR="00A53A4A" w:rsidRPr="00A53A4A" w:rsidRDefault="00DA50D2" w:rsidP="009402CB">
      <w:pPr>
        <w:spacing w:afterLines="50" w:after="180"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</w:t>
      </w:r>
      <w:r w:rsidR="00A53A4A" w:rsidRPr="00A53A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A53A4A">
        <w:rPr>
          <w:rFonts w:ascii="BIZ UDPゴシック" w:eastAsia="BIZ UDPゴシック" w:hAnsi="BIZ UDPゴシック" w:hint="eastAsia"/>
          <w:sz w:val="24"/>
        </w:rPr>
        <w:t>・</w:t>
      </w:r>
      <w:r w:rsidR="00A53A4A" w:rsidRPr="00A53A4A">
        <w:rPr>
          <w:rFonts w:ascii="BIZ UDPゴシック" w:eastAsia="BIZ UDPゴシック" w:hAnsi="BIZ UDPゴシック" w:hint="eastAsia"/>
          <w:sz w:val="24"/>
        </w:rPr>
        <w:t>集めたお金は速やかに町会預金通帳に入金する</w:t>
      </w:r>
      <w:r w:rsidR="009402CB">
        <w:rPr>
          <w:rFonts w:ascii="BIZ UDPゴシック" w:eastAsia="BIZ UDPゴシック" w:hAnsi="BIZ UDPゴシック" w:hint="eastAsia"/>
          <w:sz w:val="24"/>
        </w:rPr>
        <w:t>。</w:t>
      </w:r>
    </w:p>
    <w:p w14:paraId="715EF8A7" w14:textId="7174CC19" w:rsidR="00A53A4A" w:rsidRPr="009402CB" w:rsidRDefault="00A53A4A" w:rsidP="00A53A4A">
      <w:pPr>
        <w:spacing w:line="240" w:lineRule="auto"/>
        <w:rPr>
          <w:rFonts w:ascii="BIZ UDPゴシック" w:eastAsia="BIZ UDPゴシック" w:hAnsi="BIZ UDPゴシック"/>
          <w:b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402CB">
        <w:rPr>
          <w:rFonts w:ascii="BIZ UDPゴシック" w:eastAsia="BIZ UDPゴシック" w:hAnsi="BIZ UDPゴシック" w:hint="eastAsia"/>
          <w:b/>
          <w:sz w:val="24"/>
        </w:rPr>
        <w:t>○回覧場の回覧</w:t>
      </w:r>
      <w:r w:rsidR="00604502">
        <w:rPr>
          <w:rFonts w:ascii="BIZ UDPゴシック" w:eastAsia="BIZ UDPゴシック" w:hAnsi="BIZ UDPゴシック" w:hint="eastAsia"/>
          <w:b/>
          <w:sz w:val="24"/>
        </w:rPr>
        <w:t>（担当：広報担当）</w:t>
      </w:r>
    </w:p>
    <w:p w14:paraId="0F4E8F75" w14:textId="2409BF2B" w:rsidR="00A53A4A" w:rsidRP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　・市などから送られてくる広報などを、月２回（１日と１５日）</w:t>
      </w:r>
      <w:bookmarkStart w:id="0" w:name="_GoBack"/>
      <w:bookmarkEnd w:id="0"/>
      <w:r w:rsidRPr="00A53A4A">
        <w:rPr>
          <w:rFonts w:ascii="BIZ UDPゴシック" w:eastAsia="BIZ UDPゴシック" w:hAnsi="BIZ UDPゴシック" w:hint="eastAsia"/>
          <w:sz w:val="24"/>
        </w:rPr>
        <w:t>回覧する</w:t>
      </w:r>
    </w:p>
    <w:p w14:paraId="3415F3F0" w14:textId="3705C23B" w:rsidR="00A53A4A" w:rsidRDefault="00A53A4A" w:rsidP="00697503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　・回覧する文書は区ごとに仕分けし区長へ渡す。区長は班ごとに仕分けし班長へ渡す。</w:t>
      </w:r>
    </w:p>
    <w:p w14:paraId="72F92FB1" w14:textId="77777777" w:rsidR="00604502" w:rsidRPr="00A53A4A" w:rsidRDefault="00604502" w:rsidP="00697503">
      <w:pPr>
        <w:spacing w:line="240" w:lineRule="auto"/>
        <w:rPr>
          <w:rFonts w:ascii="BIZ UDPゴシック" w:eastAsia="BIZ UDPゴシック" w:hAnsi="BIZ UDPゴシック"/>
          <w:sz w:val="24"/>
        </w:rPr>
      </w:pPr>
    </w:p>
    <w:p w14:paraId="21BA72FC" w14:textId="2B2AE4FE" w:rsidR="00A53A4A" w:rsidRPr="009402CB" w:rsidRDefault="00A53A4A" w:rsidP="00A53A4A">
      <w:pPr>
        <w:spacing w:line="240" w:lineRule="auto"/>
        <w:rPr>
          <w:rFonts w:ascii="BIZ UDPゴシック" w:eastAsia="BIZ UDPゴシック" w:hAnsi="BIZ UDPゴシック"/>
          <w:b/>
          <w:sz w:val="24"/>
        </w:rPr>
      </w:pPr>
      <w:r w:rsidRPr="009402CB">
        <w:rPr>
          <w:rFonts w:ascii="BIZ UDPゴシック" w:eastAsia="BIZ UDPゴシック" w:hAnsi="BIZ UDPゴシック" w:hint="eastAsia"/>
          <w:b/>
          <w:sz w:val="24"/>
        </w:rPr>
        <w:t xml:space="preserve">　○交通安全パトロール</w:t>
      </w:r>
      <w:r w:rsidR="00604502">
        <w:rPr>
          <w:rFonts w:ascii="BIZ UDPゴシック" w:eastAsia="BIZ UDPゴシック" w:hAnsi="BIZ UDPゴシック" w:hint="eastAsia"/>
          <w:b/>
          <w:sz w:val="24"/>
        </w:rPr>
        <w:t>（担当：交通安全部）</w:t>
      </w:r>
    </w:p>
    <w:p w14:paraId="230CD413" w14:textId="7E879B70" w:rsidR="00A53A4A" w:rsidRP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 w:rsidRPr="00A53A4A">
        <w:rPr>
          <w:rFonts w:ascii="BIZ UDPゴシック" w:eastAsia="BIZ UDPゴシック" w:hAnsi="BIZ UDPゴシック" w:hint="eastAsia"/>
          <w:sz w:val="24"/>
        </w:rPr>
        <w:t xml:space="preserve">　　・毎週○曜日、交通安全委員会が中心となって実施。</w:t>
      </w:r>
    </w:p>
    <w:p w14:paraId="336324C7" w14:textId="7D86C154" w:rsidR="00A53A4A" w:rsidRP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</w:p>
    <w:p w14:paraId="35B3A7F5" w14:textId="6328CA82" w:rsidR="00A53A4A" w:rsidRPr="001F08EE" w:rsidRDefault="00A53A4A" w:rsidP="00A53A4A">
      <w:pPr>
        <w:spacing w:line="240" w:lineRule="auto"/>
        <w:rPr>
          <w:rFonts w:ascii="BIZ UDPゴシック" w:eastAsia="BIZ UDPゴシック" w:hAnsi="BIZ UDPゴシック"/>
          <w:b/>
          <w:sz w:val="24"/>
          <w:shd w:val="pct15" w:color="auto" w:fill="FFFFFF"/>
        </w:rPr>
      </w:pPr>
      <w:r w:rsidRPr="001F08EE">
        <w:rPr>
          <w:rFonts w:ascii="BIZ UDPゴシック" w:eastAsia="BIZ UDPゴシック" w:hAnsi="BIZ UDPゴシック" w:hint="eastAsia"/>
          <w:b/>
          <w:sz w:val="24"/>
          <w:shd w:val="pct15" w:color="auto" w:fill="FFFFFF"/>
        </w:rPr>
        <w:t>４　○○町会役員体制</w:t>
      </w:r>
    </w:p>
    <w:p w14:paraId="2EEDD57D" w14:textId="7B803C0A" w:rsid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会 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長　：　町会の総括、町会の代表者</w:t>
      </w:r>
    </w:p>
    <w:p w14:paraId="6DF217A0" w14:textId="73FE2538" w:rsid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副会長　：　会長の補佐（２人体制）</w:t>
      </w:r>
    </w:p>
    <w:p w14:paraId="046FF9C2" w14:textId="105A8526" w:rsid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会 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計　：　帳簿・預金通帳の管理。予算決算書類の作成等の出納事務</w:t>
      </w:r>
    </w:p>
    <w:p w14:paraId="5393D909" w14:textId="7B3F1AC9" w:rsidR="00A53A4A" w:rsidRDefault="00A53A4A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監 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事　：　</w:t>
      </w:r>
      <w:r w:rsidR="009402CB">
        <w:rPr>
          <w:rFonts w:ascii="BIZ UDPゴシック" w:eastAsia="BIZ UDPゴシック" w:hAnsi="BIZ UDPゴシック" w:hint="eastAsia"/>
          <w:sz w:val="24"/>
        </w:rPr>
        <w:t>町会の予算執行状況や財産管理状況を監査する。</w:t>
      </w:r>
    </w:p>
    <w:p w14:paraId="3EF38861" w14:textId="0778A0F2" w:rsidR="009402CB" w:rsidRDefault="009402CB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（以下略）</w:t>
      </w:r>
    </w:p>
    <w:p w14:paraId="39C326A3" w14:textId="0EAE1EAF" w:rsidR="009402CB" w:rsidRDefault="009402CB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</w:p>
    <w:p w14:paraId="48DBEB1A" w14:textId="3F202AE6" w:rsidR="009402CB" w:rsidRPr="001F08EE" w:rsidRDefault="009402CB" w:rsidP="00A53A4A">
      <w:pPr>
        <w:spacing w:line="240" w:lineRule="auto"/>
        <w:rPr>
          <w:rFonts w:ascii="BIZ UDPゴシック" w:eastAsia="BIZ UDPゴシック" w:hAnsi="BIZ UDPゴシック"/>
          <w:b/>
          <w:sz w:val="24"/>
          <w:shd w:val="pct15" w:color="auto" w:fill="FFFFFF"/>
        </w:rPr>
      </w:pPr>
      <w:r w:rsidRPr="001F08EE">
        <w:rPr>
          <w:rFonts w:ascii="BIZ UDPゴシック" w:eastAsia="BIZ UDPゴシック" w:hAnsi="BIZ UDPゴシック" w:hint="eastAsia"/>
          <w:b/>
          <w:sz w:val="24"/>
          <w:shd w:val="pct15" w:color="auto" w:fill="FFFFFF"/>
        </w:rPr>
        <w:t>５　関係団体</w:t>
      </w:r>
    </w:p>
    <w:p w14:paraId="501A8874" w14:textId="44F59DA1" w:rsidR="009402CB" w:rsidRDefault="009402CB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○○地区町会連合会　…　地区ねぷたの運行（８月）、地区敬老会</w:t>
      </w:r>
      <w:r w:rsidR="001F08EE">
        <w:rPr>
          <w:rFonts w:ascii="BIZ UDPゴシック" w:eastAsia="BIZ UDPゴシック" w:hAnsi="BIZ UDPゴシック" w:hint="eastAsia"/>
          <w:sz w:val="24"/>
        </w:rPr>
        <w:t>（１０月）</w:t>
      </w:r>
    </w:p>
    <w:p w14:paraId="7537B75B" w14:textId="57082C24" w:rsidR="009402CB" w:rsidRDefault="009402CB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○○小学校・中学校　…　もちつき大会（１月）</w:t>
      </w:r>
    </w:p>
    <w:p w14:paraId="448F7D4F" w14:textId="76743951" w:rsidR="009402CB" w:rsidRDefault="009402CB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○○交番　…　合同交通安全パトロール（〇月）</w:t>
      </w:r>
    </w:p>
    <w:p w14:paraId="63AA8CF2" w14:textId="0CFF3708" w:rsidR="009402CB" w:rsidRDefault="009402CB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□　○○消防署　…　合同火防パトロール（〇月）</w:t>
      </w:r>
    </w:p>
    <w:p w14:paraId="4A99FA1D" w14:textId="0A064F59" w:rsidR="009402CB" w:rsidRPr="00A53A4A" w:rsidRDefault="009402CB" w:rsidP="00A53A4A">
      <w:pPr>
        <w:spacing w:line="24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（以下略）</w:t>
      </w:r>
    </w:p>
    <w:sectPr w:rsidR="009402CB" w:rsidRPr="00A53A4A" w:rsidSect="00A53A4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AB"/>
    <w:rsid w:val="001804FB"/>
    <w:rsid w:val="001F08EE"/>
    <w:rsid w:val="002B4585"/>
    <w:rsid w:val="00502A84"/>
    <w:rsid w:val="00604502"/>
    <w:rsid w:val="00697503"/>
    <w:rsid w:val="00726A13"/>
    <w:rsid w:val="009402CB"/>
    <w:rsid w:val="00A53A4A"/>
    <w:rsid w:val="00A97809"/>
    <w:rsid w:val="00C411AB"/>
    <w:rsid w:val="00D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0B70C"/>
  <w15:chartTrackingRefBased/>
  <w15:docId w15:val="{0F69945B-9017-401C-B428-7D0D573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autoRedefine/>
    <w:qFormat/>
    <w:rsid w:val="00726A13"/>
    <w:pPr>
      <w:shd w:val="pct65" w:color="auto" w:fill="auto"/>
      <w:spacing w:line="700" w:lineRule="exact"/>
    </w:pPr>
    <w:rPr>
      <w:rFonts w:eastAsia="HG丸ｺﾞｼｯｸM-PRO"/>
      <w:b/>
      <w:color w:val="FFFFFF" w:themeColor="background1"/>
      <w:sz w:val="40"/>
    </w:rPr>
  </w:style>
  <w:style w:type="character" w:customStyle="1" w:styleId="a4">
    <w:name w:val="大見出し (文字)"/>
    <w:basedOn w:val="a0"/>
    <w:link w:val="a3"/>
    <w:rsid w:val="00726A13"/>
    <w:rPr>
      <w:rFonts w:eastAsia="HG丸ｺﾞｼｯｸM-PRO"/>
      <w:b/>
      <w:color w:val="FFFFFF" w:themeColor="background1"/>
      <w:sz w:val="40"/>
      <w:shd w:val="pct65" w:color="auto" w:fill="auto"/>
    </w:rPr>
  </w:style>
  <w:style w:type="paragraph" w:customStyle="1" w:styleId="a5">
    <w:name w:val="中見出し"/>
    <w:basedOn w:val="a"/>
    <w:qFormat/>
    <w:rsid w:val="00726A13"/>
    <w:pPr>
      <w:widowControl w:val="0"/>
      <w:pBdr>
        <w:top w:val="single" w:sz="6" w:space="1" w:color="000000" w:themeColor="text1"/>
        <w:left w:val="single" w:sz="48" w:space="0" w:color="3B3838" w:themeColor="background2" w:themeShade="40"/>
        <w:bottom w:val="single" w:sz="6" w:space="1" w:color="000000" w:themeColor="text1"/>
        <w:right w:val="single" w:sz="6" w:space="4" w:color="000000" w:themeColor="text1"/>
      </w:pBdr>
      <w:autoSpaceDE w:val="0"/>
      <w:autoSpaceDN w:val="0"/>
      <w:snapToGrid w:val="0"/>
      <w:spacing w:line="400" w:lineRule="exact"/>
      <w:textAlignment w:val="center"/>
    </w:pPr>
    <w:rPr>
      <w:rFonts w:eastAsia="HG丸ｺﾞｼｯｸM-PRO"/>
      <w:b/>
      <w:sz w:val="32"/>
    </w:rPr>
  </w:style>
  <w:style w:type="paragraph" w:customStyle="1" w:styleId="1">
    <w:name w:val="スタイル1"/>
    <w:basedOn w:val="a"/>
    <w:qFormat/>
    <w:rsid w:val="00726A13"/>
    <w:pPr>
      <w:pBdr>
        <w:bottom w:val="single" w:sz="12" w:space="1" w:color="auto"/>
      </w:pBdr>
      <w:spacing w:line="300" w:lineRule="exact"/>
      <w:ind w:leftChars="500" w:left="500"/>
    </w:pPr>
    <w:rPr>
      <w:rFonts w:eastAsia="HG丸ｺﾞｼｯｸM-PRO"/>
      <w:b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2022-03-18T09:34:00Z</cp:lastPrinted>
  <dcterms:created xsi:type="dcterms:W3CDTF">2021-10-28T09:20:00Z</dcterms:created>
  <dcterms:modified xsi:type="dcterms:W3CDTF">2022-03-18T09:36:00Z</dcterms:modified>
</cp:coreProperties>
</file>